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269"/>
        <w:gridCol w:w="3542"/>
      </w:tblGrid>
      <w:tr w:rsidR="00652938" w:rsidTr="00EC5308">
        <w:tc>
          <w:tcPr>
            <w:tcW w:w="3544" w:type="dxa"/>
          </w:tcPr>
          <w:p w:rsidR="00652938" w:rsidRPr="00EC5308" w:rsidRDefault="00652938" w:rsidP="0065293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652938" w:rsidRPr="00EC5308" w:rsidRDefault="00652938" w:rsidP="00652938">
            <w:pPr>
              <w:pStyle w:val="TableContents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 w:rsidRPr="00EC5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МУНИЦИПАЛЬНОЕ ОБЩЕОБРАЗОВАТЕЛЬНОЕ УЧРЕЖДЕНИЕ</w:t>
            </w:r>
          </w:p>
          <w:p w:rsidR="00652938" w:rsidRPr="00EC5308" w:rsidRDefault="00652938" w:rsidP="0065293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C5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«СРЕДНЯЯ ОБЩЕОБРАЗОВАТЕЛЬНАЯ ШКОЛА ПОСЕЛЬЯ» </w:t>
            </w:r>
          </w:p>
          <w:p w:rsidR="00652938" w:rsidRPr="00EC5308" w:rsidRDefault="00652938" w:rsidP="00652938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 w:rsidRPr="00EC5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(МОУ «СОШ </w:t>
            </w:r>
            <w:proofErr w:type="spellStart"/>
            <w:r w:rsidRPr="00EC5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Поселья</w:t>
            </w:r>
            <w:proofErr w:type="spellEnd"/>
            <w:r w:rsidRPr="00EC5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»)</w:t>
            </w:r>
          </w:p>
        </w:tc>
        <w:tc>
          <w:tcPr>
            <w:tcW w:w="2269" w:type="dxa"/>
            <w:hideMark/>
          </w:tcPr>
          <w:p w:rsidR="00652938" w:rsidRPr="00EC5308" w:rsidRDefault="00652938" w:rsidP="00652938">
            <w:pPr>
              <w:jc w:val="center"/>
              <w:rPr>
                <w:sz w:val="20"/>
                <w:szCs w:val="20"/>
              </w:rPr>
            </w:pPr>
            <w:r w:rsidRPr="00EC5308">
              <w:rPr>
                <w:rFonts w:ascii="Times New Roman" w:eastAsia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31B82FA3" wp14:editId="02084A9F">
                  <wp:extent cx="1228725" cy="1228725"/>
                  <wp:effectExtent l="0" t="0" r="9525" b="9525"/>
                  <wp:docPr id="1" name="Рисунок 1" descr="IMG_20200821_000743_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G_20200821_000743_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</w:tcPr>
          <w:p w:rsidR="00652938" w:rsidRPr="00EC5308" w:rsidRDefault="00652938" w:rsidP="0065293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652938" w:rsidRPr="00EC5308" w:rsidRDefault="00652938" w:rsidP="00652938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C5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НЮТАГАЙ ЗАСАГАЙ ЮРЭНХЫ БОЛБОСОРОЛОЙ ЭМХИ ЗУРГААН</w:t>
            </w:r>
          </w:p>
          <w:p w:rsidR="00652938" w:rsidRPr="00EC5308" w:rsidRDefault="00652938" w:rsidP="00652938">
            <w:pPr>
              <w:pStyle w:val="TableContents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 w:rsidRPr="00EC5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«ЮРЭНХЫ БОЛБОСОРОЛОЙ ПОСЕЛИИН ДУНДА ҺУРГУУЛИ»</w:t>
            </w:r>
          </w:p>
        </w:tc>
      </w:tr>
    </w:tbl>
    <w:p w:rsidR="00652938" w:rsidRDefault="00652938" w:rsidP="00652938">
      <w:pPr>
        <w:pStyle w:val="TableContents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>___________________________________________________________________________</w:t>
      </w:r>
    </w:p>
    <w:p w:rsidR="00652938" w:rsidRDefault="00652938" w:rsidP="00652938">
      <w:pPr>
        <w:pStyle w:val="TableContents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Республика Бурятия, Иволгинский район,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Поселье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пер.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Школьный,  здание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2, </w:t>
      </w:r>
    </w:p>
    <w:p w:rsidR="00652938" w:rsidRPr="00FA763C" w:rsidRDefault="00652938" w:rsidP="00652938">
      <w:pPr>
        <w:pStyle w:val="TableContents"/>
        <w:jc w:val="center"/>
        <w:rPr>
          <w:rStyle w:val="a3"/>
          <w:rFonts w:hint="eastAsia"/>
          <w:color w:val="00008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тел. (3012)379597, </w:t>
      </w:r>
      <w:hyperlink r:id="rId7" w:history="1">
        <w:r>
          <w:rPr>
            <w:rStyle w:val="a3"/>
            <w:color w:val="000080"/>
          </w:rPr>
          <w:t>posele</w:t>
        </w:r>
        <w:r>
          <w:rPr>
            <w:rStyle w:val="a3"/>
            <w:color w:val="000080"/>
            <w:lang w:val="ru-RU"/>
          </w:rPr>
          <w:t>2020@</w:t>
        </w:r>
        <w:r>
          <w:rPr>
            <w:rStyle w:val="a3"/>
            <w:color w:val="000080"/>
          </w:rPr>
          <w:t>mail</w:t>
        </w:r>
        <w:r>
          <w:rPr>
            <w:rStyle w:val="a3"/>
            <w:color w:val="000080"/>
            <w:lang w:val="ru-RU"/>
          </w:rPr>
          <w:t>.</w:t>
        </w:r>
        <w:proofErr w:type="spellStart"/>
        <w:r>
          <w:rPr>
            <w:rStyle w:val="a3"/>
            <w:color w:val="000080"/>
          </w:rPr>
          <w:t>ru</w:t>
        </w:r>
        <w:proofErr w:type="spellEnd"/>
      </w:hyperlink>
      <w:r w:rsidRPr="00FA763C">
        <w:rPr>
          <w:rStyle w:val="a3"/>
          <w:color w:val="000080"/>
          <w:lang w:val="ru-RU"/>
        </w:rPr>
        <w:t xml:space="preserve"> </w:t>
      </w:r>
    </w:p>
    <w:p w:rsidR="00652938" w:rsidRPr="00FA763C" w:rsidRDefault="00652938" w:rsidP="00652938">
      <w:pPr>
        <w:pStyle w:val="TableContents"/>
        <w:jc w:val="center"/>
        <w:rPr>
          <w:rStyle w:val="a3"/>
          <w:rFonts w:hint="eastAsia"/>
          <w:b/>
          <w:color w:val="auto"/>
          <w:u w:val="none"/>
          <w:lang w:val="ru-RU"/>
        </w:rPr>
      </w:pPr>
    </w:p>
    <w:p w:rsidR="00652938" w:rsidRPr="00636B63" w:rsidRDefault="00652938" w:rsidP="00652938">
      <w:pPr>
        <w:pStyle w:val="TableContents"/>
        <w:jc w:val="center"/>
        <w:rPr>
          <w:rStyle w:val="a3"/>
          <w:rFonts w:hint="eastAsia"/>
          <w:b/>
          <w:color w:val="auto"/>
          <w:u w:val="none"/>
          <w:lang w:val="ru-RU"/>
        </w:rPr>
      </w:pPr>
      <w:r w:rsidRPr="00636B63">
        <w:rPr>
          <w:rStyle w:val="a3"/>
          <w:b/>
          <w:color w:val="auto"/>
          <w:u w:val="none"/>
          <w:lang w:val="ru-RU"/>
        </w:rPr>
        <w:t>ПРИКАЗ</w:t>
      </w:r>
    </w:p>
    <w:p w:rsidR="00652938" w:rsidRPr="00652938" w:rsidRDefault="00EC5308" w:rsidP="00652938">
      <w:pPr>
        <w:pStyle w:val="TableContents"/>
        <w:jc w:val="center"/>
        <w:rPr>
          <w:rFonts w:hint="eastAsia"/>
          <w:sz w:val="20"/>
          <w:szCs w:val="20"/>
          <w:lang w:val="ru-RU"/>
        </w:rPr>
      </w:pPr>
      <w:r>
        <w:rPr>
          <w:rStyle w:val="a3"/>
          <w:color w:val="auto"/>
          <w:u w:val="none"/>
          <w:lang w:val="ru-RU"/>
        </w:rPr>
        <w:t>№_________</w:t>
      </w:r>
      <w:r w:rsidR="00652938" w:rsidRPr="00636B63">
        <w:rPr>
          <w:rStyle w:val="a3"/>
          <w:color w:val="auto"/>
          <w:u w:val="none"/>
          <w:lang w:val="ru-RU"/>
        </w:rPr>
        <w:t xml:space="preserve">                                                                       </w:t>
      </w:r>
      <w:r w:rsidR="000911B2">
        <w:rPr>
          <w:rStyle w:val="a3"/>
          <w:color w:val="auto"/>
          <w:u w:val="none"/>
          <w:lang w:val="ru-RU"/>
        </w:rPr>
        <w:t xml:space="preserve">                              12</w:t>
      </w:r>
      <w:r w:rsidR="00652938" w:rsidRPr="00636B63">
        <w:rPr>
          <w:rStyle w:val="a3"/>
          <w:color w:val="auto"/>
          <w:u w:val="none"/>
          <w:lang w:val="ru-RU"/>
        </w:rPr>
        <w:t xml:space="preserve"> сентября 2021 г.</w:t>
      </w:r>
    </w:p>
    <w:p w:rsidR="00195CD7" w:rsidRDefault="00195CD7" w:rsidP="00195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938" w:rsidRPr="00AE1B30" w:rsidRDefault="00652938" w:rsidP="00AE1B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B30">
        <w:rPr>
          <w:rFonts w:ascii="Times New Roman" w:hAnsi="Times New Roman" w:cs="Times New Roman"/>
          <w:b/>
          <w:sz w:val="24"/>
          <w:szCs w:val="24"/>
        </w:rPr>
        <w:t xml:space="preserve">«О проведении школьного </w:t>
      </w:r>
      <w:proofErr w:type="gramStart"/>
      <w:r w:rsidRPr="00AE1B30">
        <w:rPr>
          <w:rFonts w:ascii="Times New Roman" w:hAnsi="Times New Roman" w:cs="Times New Roman"/>
          <w:b/>
          <w:sz w:val="24"/>
          <w:szCs w:val="24"/>
        </w:rPr>
        <w:t>этапа  Всероссийской</w:t>
      </w:r>
      <w:proofErr w:type="gramEnd"/>
      <w:r w:rsidRPr="00AE1B30">
        <w:rPr>
          <w:rFonts w:ascii="Times New Roman" w:hAnsi="Times New Roman" w:cs="Times New Roman"/>
          <w:b/>
          <w:sz w:val="24"/>
          <w:szCs w:val="24"/>
        </w:rPr>
        <w:t xml:space="preserve"> олимпиады школьников</w:t>
      </w:r>
      <w:r w:rsidR="00636B63">
        <w:rPr>
          <w:rFonts w:ascii="Times New Roman" w:hAnsi="Times New Roman" w:cs="Times New Roman"/>
          <w:b/>
          <w:sz w:val="24"/>
          <w:szCs w:val="24"/>
        </w:rPr>
        <w:t>, региональной олимпиады по предметам национально-регионального компонента</w:t>
      </w:r>
      <w:r w:rsidRPr="00AE1B30">
        <w:rPr>
          <w:rFonts w:ascii="Times New Roman" w:hAnsi="Times New Roman" w:cs="Times New Roman"/>
          <w:b/>
          <w:sz w:val="24"/>
          <w:szCs w:val="24"/>
        </w:rPr>
        <w:t xml:space="preserve"> в 2021-2022 учебном году в МОУ «СОШ </w:t>
      </w:r>
      <w:proofErr w:type="spellStart"/>
      <w:r w:rsidRPr="00AE1B30">
        <w:rPr>
          <w:rFonts w:ascii="Times New Roman" w:hAnsi="Times New Roman" w:cs="Times New Roman"/>
          <w:b/>
          <w:sz w:val="24"/>
          <w:szCs w:val="24"/>
        </w:rPr>
        <w:t>Поселья</w:t>
      </w:r>
      <w:proofErr w:type="spellEnd"/>
      <w:r w:rsidRPr="00AE1B30">
        <w:rPr>
          <w:rFonts w:ascii="Times New Roman" w:hAnsi="Times New Roman" w:cs="Times New Roman"/>
          <w:b/>
          <w:sz w:val="24"/>
          <w:szCs w:val="24"/>
        </w:rPr>
        <w:t>»</w:t>
      </w:r>
    </w:p>
    <w:p w:rsidR="00652938" w:rsidRPr="00AE1B30" w:rsidRDefault="00652938" w:rsidP="00AE1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CA8" w:rsidRPr="00AE1B30" w:rsidRDefault="00B87F40" w:rsidP="00AE1B3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 1252 «Об утверждении порядка проведения Всероссийской олимпиады школьников» (далее – Порядок проведения олимпиады), </w:t>
      </w:r>
      <w:r w:rsidR="002352A7" w:rsidRPr="00AE1B30">
        <w:rPr>
          <w:rFonts w:ascii="Times New Roman" w:hAnsi="Times New Roman" w:cs="Times New Roman"/>
          <w:color w:val="000000"/>
          <w:sz w:val="24"/>
          <w:szCs w:val="24"/>
        </w:rPr>
        <w:t>на основании приказов Министерства образования и науки Республики Бурятия г. №1264 от 08.09.2021  «О проведении школьного этапа Всероссийской олимпиады школьников в 2021/2022 учебном году на территории Республики Бурятия», от 08.09.2021 г.№1265 «О проведении школьного этапа всероссийской олимпиады школьников на технологической платформе «</w:t>
      </w:r>
      <w:proofErr w:type="spellStart"/>
      <w:r w:rsidR="002352A7" w:rsidRPr="00AE1B30">
        <w:rPr>
          <w:rFonts w:ascii="Times New Roman" w:hAnsi="Times New Roman" w:cs="Times New Roman"/>
          <w:color w:val="000000"/>
          <w:sz w:val="24"/>
          <w:szCs w:val="24"/>
        </w:rPr>
        <w:t>Сириус.Курсы</w:t>
      </w:r>
      <w:proofErr w:type="spellEnd"/>
      <w:r w:rsidR="002352A7" w:rsidRPr="00AE1B30">
        <w:rPr>
          <w:rFonts w:ascii="Times New Roman" w:hAnsi="Times New Roman" w:cs="Times New Roman"/>
          <w:color w:val="000000"/>
          <w:sz w:val="24"/>
          <w:szCs w:val="24"/>
        </w:rPr>
        <w:t>» в 2021/2022 учебном году», от 08.09.2021 г. №1263 «О проведении школьного этапа регио</w:t>
      </w:r>
      <w:r w:rsidR="00AE1B30">
        <w:rPr>
          <w:rFonts w:ascii="Times New Roman" w:hAnsi="Times New Roman" w:cs="Times New Roman"/>
          <w:color w:val="000000"/>
          <w:sz w:val="24"/>
          <w:szCs w:val="24"/>
        </w:rPr>
        <w:t>нальной олимпиады школьников по</w:t>
      </w:r>
      <w:r w:rsidR="002352A7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предметам этнокультурного компонента в 2021/2022 учебном году на территории Республики Бурятия»</w:t>
      </w:r>
      <w:r w:rsidR="00E669B1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E1B30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 w:rsidR="00D2063F" w:rsidRPr="00AE1B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МКУ «Иволгинское районное управление образования» от </w:t>
      </w:r>
      <w:r w:rsidR="00E669B1" w:rsidRPr="00AE1B30">
        <w:rPr>
          <w:rFonts w:ascii="Times New Roman" w:eastAsiaTheme="minorHAnsi" w:hAnsi="Times New Roman" w:cs="Times New Roman"/>
          <w:sz w:val="24"/>
          <w:szCs w:val="24"/>
          <w:lang w:eastAsia="en-US"/>
        </w:rPr>
        <w:t>12 сентября  2020 года  № 418 «О проведении</w:t>
      </w:r>
      <w:r w:rsidR="00565AA1" w:rsidRPr="00AE1B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школьного этапа Всероссий</w:t>
      </w:r>
      <w:r w:rsidR="00E669B1" w:rsidRPr="00AE1B30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ской олимпиады школьников в 2021-2022</w:t>
      </w:r>
      <w:r w:rsidR="00565AA1" w:rsidRPr="00AE1B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учебном году</w:t>
      </w:r>
      <w:r w:rsidR="00E669B1" w:rsidRPr="00AE1B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территории Иволгинского района»</w:t>
      </w:r>
      <w:r w:rsidR="00481CA8" w:rsidRPr="00AE1B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81CA8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направления обучающихся, проявивших выдающиеся способности,  для участия в муниципальном этапе всероссийской олимпиады школьников и заключительном этапе региональных олимпиад </w:t>
      </w:r>
    </w:p>
    <w:p w:rsidR="00481CA8" w:rsidRPr="00AE1B30" w:rsidRDefault="00B87F40" w:rsidP="00AE1B3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b/>
          <w:color w:val="000000"/>
          <w:sz w:val="24"/>
          <w:szCs w:val="24"/>
        </w:rPr>
        <w:t>приказываю</w:t>
      </w:r>
      <w:r w:rsidR="00481CA8" w:rsidRPr="00AE1B3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A763C" w:rsidRPr="00AE1B30" w:rsidRDefault="00FA763C" w:rsidP="00AE1B30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Провести с 13 сентября по 30 октября 2021 г. </w:t>
      </w:r>
      <w:r w:rsidR="00B87F40"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школьный этап всероссийской олимпиады </w:t>
      </w:r>
      <w:proofErr w:type="gramStart"/>
      <w:r w:rsidR="00B87F40"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школьников</w:t>
      </w:r>
      <w:r w:rsidR="000911B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87F40"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11B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0911B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13 сентября по 15 октября 2021 г. – школьный этап </w:t>
      </w:r>
      <w:r w:rsidR="000911B2" w:rsidRPr="00AE1B30">
        <w:rPr>
          <w:rFonts w:ascii="Times New Roman" w:hAnsi="Times New Roman" w:cs="Times New Roman"/>
          <w:color w:val="000000"/>
          <w:sz w:val="24"/>
          <w:szCs w:val="24"/>
        </w:rPr>
        <w:t>регио</w:t>
      </w:r>
      <w:r w:rsidR="000911B2">
        <w:rPr>
          <w:rFonts w:ascii="Times New Roman" w:hAnsi="Times New Roman" w:cs="Times New Roman"/>
          <w:color w:val="000000"/>
          <w:sz w:val="24"/>
          <w:szCs w:val="24"/>
        </w:rPr>
        <w:t>нальной олимпиады школьников по</w:t>
      </w:r>
      <w:r w:rsidR="000911B2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предметам этнокультурного компонента</w:t>
      </w:r>
      <w:r w:rsidR="000911B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11B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(далее Олимпиады</w:t>
      </w:r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) среди обучающихся по программам начального, основного общего и среднего общего</w:t>
      </w:r>
      <w:r w:rsidR="00D95DCF"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образования МОУ «СОШ</w:t>
      </w:r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Поселья</w:t>
      </w:r>
      <w:proofErr w:type="spellEnd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» по следующим предметам:</w:t>
      </w:r>
    </w:p>
    <w:p w:rsidR="00F979DD" w:rsidRPr="00AE1B30" w:rsidRDefault="00FA763C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 кл</w:t>
      </w:r>
      <w:r w:rsidR="00CF617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ассы – русский я зык</w:t>
      </w:r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;</w:t>
      </w:r>
    </w:p>
    <w:p w:rsidR="00F979DD" w:rsidRPr="00AE1B30" w:rsidRDefault="00CF617B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5-6 классы – биология, математика, география</w:t>
      </w:r>
      <w:r w:rsidR="00FA763C"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русский язык, литература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английский язык, история</w:t>
      </w:r>
      <w:r w:rsidR="00FA763C"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технология, физическа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я культура</w:t>
      </w:r>
      <w:r w:rsidR="00FA763C"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;</w:t>
      </w:r>
    </w:p>
    <w:p w:rsidR="00FA763C" w:rsidRDefault="00FA763C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7-11 классы - биология, экология, математика, география, экономика, русский язык, литература, английский язык, история, обществознание, технология, физическая культура, основы</w:t>
      </w:r>
      <w:r w:rsidR="00116EF1"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безопасности жизнедеятельности, искусство и МХК.</w:t>
      </w:r>
    </w:p>
    <w:p w:rsidR="000911B2" w:rsidRDefault="00C02C9F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8-</w:t>
      </w:r>
      <w:proofErr w:type="gram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9 </w:t>
      </w:r>
      <w:r w:rsidR="000911B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классы</w:t>
      </w:r>
      <w:proofErr w:type="gramEnd"/>
      <w:r w:rsidR="000911B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– бурятский язык как государственный;</w:t>
      </w:r>
    </w:p>
    <w:p w:rsidR="000911B2" w:rsidRDefault="000911B2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9-11 классы – избирательное право;</w:t>
      </w:r>
    </w:p>
    <w:p w:rsidR="000911B2" w:rsidRPr="00F118B2" w:rsidRDefault="00F118B2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118B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6</w:t>
      </w:r>
      <w:r w:rsidR="000911B2" w:rsidRPr="00F118B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-11 классы – информационная культура личности.</w:t>
      </w:r>
    </w:p>
    <w:p w:rsidR="00FE3955" w:rsidRPr="00AE1B30" w:rsidRDefault="00F979DD" w:rsidP="00AE1B30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Назначить ответственным за организацию и проведение в МОУ «СОШ </w:t>
      </w:r>
      <w:proofErr w:type="spellStart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Поселья</w:t>
      </w:r>
      <w:proofErr w:type="spellEnd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» школьного этапа Олимпиады, региональной олимпиады по предметам НРК заместителя директора по НМР </w:t>
      </w:r>
      <w:proofErr w:type="spellStart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Шагжиеву</w:t>
      </w:r>
      <w:proofErr w:type="spellEnd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Ю.Ф.</w:t>
      </w:r>
    </w:p>
    <w:p w:rsidR="00B87F40" w:rsidRPr="00AE1B30" w:rsidRDefault="00F979DD" w:rsidP="00AE1B30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Утвердить </w:t>
      </w:r>
      <w:r w:rsidR="00B87F40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состав школьного оргкомитета </w:t>
      </w:r>
      <w:r w:rsidR="00FE3955" w:rsidRPr="00AE1B30">
        <w:rPr>
          <w:rFonts w:ascii="Times New Roman" w:hAnsi="Times New Roman" w:cs="Times New Roman"/>
          <w:color w:val="000000"/>
          <w:sz w:val="24"/>
          <w:szCs w:val="24"/>
        </w:rPr>
        <w:t>по проведению школьного этапа В</w:t>
      </w:r>
      <w:r w:rsidR="00B87F40" w:rsidRPr="00AE1B30">
        <w:rPr>
          <w:rFonts w:ascii="Times New Roman" w:hAnsi="Times New Roman" w:cs="Times New Roman"/>
          <w:color w:val="000000"/>
          <w:sz w:val="24"/>
          <w:szCs w:val="24"/>
        </w:rPr>
        <w:t>сероссийской ол</w:t>
      </w:r>
      <w:r w:rsidR="00FE3955" w:rsidRPr="00AE1B30">
        <w:rPr>
          <w:rFonts w:ascii="Times New Roman" w:hAnsi="Times New Roman" w:cs="Times New Roman"/>
          <w:color w:val="000000"/>
          <w:sz w:val="24"/>
          <w:szCs w:val="24"/>
        </w:rPr>
        <w:t>импиады школьников, региональной</w:t>
      </w:r>
      <w:r w:rsidR="00B87F40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олимпиад</w:t>
      </w:r>
      <w:r w:rsidR="00FE3955" w:rsidRPr="00AE1B3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B87F40" w:rsidRPr="00AE1B3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87F40" w:rsidRPr="00AE1B30" w:rsidRDefault="00FE3955" w:rsidP="00AE1B30">
      <w:pPr>
        <w:pStyle w:val="ac"/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Ширапов</w:t>
      </w:r>
      <w:proofErr w:type="spellEnd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Б.К.</w:t>
      </w:r>
      <w:r w:rsidR="00B87F40"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– председатель оргкомитета;</w:t>
      </w:r>
    </w:p>
    <w:p w:rsidR="00B87F40" w:rsidRPr="00AE1B30" w:rsidRDefault="00FE3955" w:rsidP="00AE1B30">
      <w:pPr>
        <w:pStyle w:val="ac"/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Билдушкина</w:t>
      </w:r>
      <w:proofErr w:type="spellEnd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С.Н., </w:t>
      </w:r>
      <w:proofErr w:type="spellStart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Сангадиева</w:t>
      </w:r>
      <w:proofErr w:type="spellEnd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Б.Г., Цыдыпова Г.Р.</w:t>
      </w:r>
      <w:r w:rsidR="000911B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911B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Дагаева</w:t>
      </w:r>
      <w:proofErr w:type="spellEnd"/>
      <w:r w:rsidR="000911B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С.Д.</w:t>
      </w:r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- члены оргкомитета;</w:t>
      </w:r>
    </w:p>
    <w:p w:rsidR="00F979DD" w:rsidRPr="00AE1B30" w:rsidRDefault="00FE3955" w:rsidP="00AE1B30">
      <w:pPr>
        <w:pStyle w:val="ac"/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Шагжиева</w:t>
      </w:r>
      <w:proofErr w:type="spellEnd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Ю.Ф. - се</w:t>
      </w:r>
      <w:r w:rsidR="007646AC"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кретарь оргкомитета.</w:t>
      </w:r>
    </w:p>
    <w:p w:rsidR="007646AC" w:rsidRDefault="007646AC" w:rsidP="00AE1B30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порядок проведения школьного </w:t>
      </w:r>
      <w:proofErr w:type="gram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этапа </w:t>
      </w:r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олимпиад</w:t>
      </w:r>
      <w:proofErr w:type="gramEnd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(приложение 1);</w:t>
      </w:r>
    </w:p>
    <w:p w:rsidR="00C02C9F" w:rsidRPr="00AE1B30" w:rsidRDefault="00C02C9F" w:rsidP="00AE1B30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Утвердить график проведения школьного этапа олимпиад (приложение 2);</w:t>
      </w:r>
    </w:p>
    <w:p w:rsidR="00D95DCF" w:rsidRPr="00AE1B30" w:rsidRDefault="00D95DCF" w:rsidP="00AE1B30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>Назначить ответственными по разработке олимпиадных заданий:</w:t>
      </w:r>
    </w:p>
    <w:p w:rsidR="00D95DCF" w:rsidRPr="00AE1B30" w:rsidRDefault="00D95DCF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Английский язык –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Жамбалтаров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Ж.Д., Цыдыпова Г.Р.;</w:t>
      </w:r>
    </w:p>
    <w:p w:rsidR="00D95DCF" w:rsidRPr="00AE1B30" w:rsidRDefault="00D95DCF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>Русский язык</w:t>
      </w:r>
      <w:r w:rsidR="00A67352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A67352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литература </w:t>
      </w: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7352" w:rsidRPr="00AE1B30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gram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7352" w:rsidRPr="00AE1B30">
        <w:rPr>
          <w:rFonts w:ascii="Times New Roman" w:hAnsi="Times New Roman" w:cs="Times New Roman"/>
          <w:color w:val="000000"/>
          <w:sz w:val="24"/>
          <w:szCs w:val="24"/>
        </w:rPr>
        <w:t>Бадлуева</w:t>
      </w:r>
      <w:proofErr w:type="spellEnd"/>
      <w:r w:rsidR="00A67352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Г.О., Цыренова И.В.;</w:t>
      </w:r>
    </w:p>
    <w:p w:rsidR="00A67352" w:rsidRPr="00AE1B30" w:rsidRDefault="00A67352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>Биология, экология – Базарова С.Р.;</w:t>
      </w:r>
    </w:p>
    <w:p w:rsidR="00A67352" w:rsidRPr="00AE1B30" w:rsidRDefault="00A67352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География –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Дармаева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И.К.;</w:t>
      </w:r>
    </w:p>
    <w:p w:rsidR="00A67352" w:rsidRPr="00AE1B30" w:rsidRDefault="00A67352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>История, обществознание, право, экономика</w:t>
      </w:r>
      <w:r w:rsidR="00BE5D5F">
        <w:rPr>
          <w:rFonts w:ascii="Times New Roman" w:hAnsi="Times New Roman" w:cs="Times New Roman"/>
          <w:color w:val="000000"/>
          <w:sz w:val="24"/>
          <w:szCs w:val="24"/>
        </w:rPr>
        <w:t>, избирательное право, история Бурятии</w:t>
      </w: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– Николаева В.Ц.;</w:t>
      </w:r>
    </w:p>
    <w:p w:rsidR="00AE1B30" w:rsidRPr="00AE1B30" w:rsidRDefault="00A67352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Технология – Аносова Н.С.,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Билдушкин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А.Н.;</w:t>
      </w:r>
    </w:p>
    <w:p w:rsidR="00A67352" w:rsidRPr="00AE1B30" w:rsidRDefault="00A67352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 –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Лубсандоржиева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Д.Б.</w:t>
      </w:r>
      <w:r w:rsidR="00451A79" w:rsidRPr="00AE1B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51A79" w:rsidRDefault="00AE30EE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</w:t>
      </w:r>
      <w:r w:rsidR="00EA56A2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в 4 классах – </w:t>
      </w:r>
      <w:proofErr w:type="spellStart"/>
      <w:r w:rsidR="00EA56A2" w:rsidRPr="00AE1B30">
        <w:rPr>
          <w:rFonts w:ascii="Times New Roman" w:hAnsi="Times New Roman" w:cs="Times New Roman"/>
          <w:color w:val="000000"/>
          <w:sz w:val="24"/>
          <w:szCs w:val="24"/>
        </w:rPr>
        <w:t>Шагдурова</w:t>
      </w:r>
      <w:proofErr w:type="spellEnd"/>
      <w:r w:rsidR="00EA56A2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Л.Д.</w:t>
      </w:r>
      <w:r w:rsidR="00AE1B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E1B30" w:rsidRDefault="00AE1B30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Бурятский язык как государственный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Цыренжапов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Э.З.;</w:t>
      </w:r>
    </w:p>
    <w:p w:rsidR="00AE1B30" w:rsidRPr="00AE1B30" w:rsidRDefault="00636B63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Информационная культура личности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Жамсаранова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М.Ж.</w:t>
      </w:r>
    </w:p>
    <w:p w:rsidR="00D234FE" w:rsidRPr="00AE1B30" w:rsidRDefault="00D234FE" w:rsidP="00AE1B30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Ответственным за разработку заданий</w:t>
      </w:r>
      <w:r w:rsidR="00611E56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, указанным в п.4, </w:t>
      </w:r>
      <w:r w:rsidRPr="00AE1B30">
        <w:rPr>
          <w:rFonts w:ascii="Times New Roman" w:hAnsi="Times New Roman" w:cs="Times New Roman"/>
          <w:color w:val="000000"/>
          <w:sz w:val="24"/>
          <w:szCs w:val="24"/>
        </w:rPr>
        <w:t>учесть методические рекомендации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 1252 «Об утверждении порядка проведения Все</w:t>
      </w:r>
      <w:r w:rsidR="00BC2ABD" w:rsidRPr="00AE1B30">
        <w:rPr>
          <w:rFonts w:ascii="Times New Roman" w:hAnsi="Times New Roman" w:cs="Times New Roman"/>
          <w:color w:val="000000"/>
          <w:sz w:val="24"/>
          <w:szCs w:val="24"/>
        </w:rPr>
        <w:t>российской олимпиады школьников (обратить внимание: максимальное количество – 100 баллов), обеспечить соблюдение строгой конфиденциальности при тиражировании комплектов олимпиадных заданий.</w:t>
      </w:r>
    </w:p>
    <w:p w:rsidR="00AB6EE0" w:rsidRPr="00AE1B30" w:rsidRDefault="00AB6EE0" w:rsidP="00AE1B30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>Назначить ответственными за организацию участия в школьном этапе на платформе «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Сириус.Курсы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» по предметам: </w:t>
      </w:r>
    </w:p>
    <w:p w:rsidR="00AB6EE0" w:rsidRPr="00AE1B30" w:rsidRDefault="00AB6EE0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>«Математика»</w:t>
      </w:r>
      <w:r w:rsidR="00907206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«Информатика» -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Басурманова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О.Л.;</w:t>
      </w:r>
    </w:p>
    <w:p w:rsidR="00AB6EE0" w:rsidRPr="00AE1B30" w:rsidRDefault="00AB6EE0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«Химия», «Биология» -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Бальчинова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Э.Б.;</w:t>
      </w:r>
    </w:p>
    <w:p w:rsidR="00AB6EE0" w:rsidRDefault="00AB6EE0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«Астрономия», «Физика»</w:t>
      </w:r>
      <w:r w:rsidR="00D234FE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D234FE" w:rsidRPr="00AE1B30">
        <w:rPr>
          <w:rFonts w:ascii="Times New Roman" w:hAnsi="Times New Roman" w:cs="Times New Roman"/>
          <w:color w:val="000000"/>
          <w:sz w:val="24"/>
          <w:szCs w:val="24"/>
        </w:rPr>
        <w:t>Жамьянова</w:t>
      </w:r>
      <w:proofErr w:type="spellEnd"/>
      <w:r w:rsidR="00D234FE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Т.</w:t>
      </w:r>
    </w:p>
    <w:p w:rsidR="00AE30EE" w:rsidRPr="00AE30EE" w:rsidRDefault="00AE30EE" w:rsidP="00AE30EE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ответственным за организацию участия в предмете «Информационная культура личности»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Жамсаранову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М.Ж.</w:t>
      </w:r>
    </w:p>
    <w:p w:rsidR="003F6249" w:rsidRPr="00AE1B30" w:rsidRDefault="003F6249" w:rsidP="00AE1B30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>Утвердить состав экспертных комиссий по проверке олимпиадных работ:</w:t>
      </w:r>
    </w:p>
    <w:p w:rsidR="003F6249" w:rsidRPr="00AE1B30" w:rsidRDefault="003F6249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 –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Бадлуева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Г.О. - председатель,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Шагжиева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Ю.Ф. – секретарь,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Ринчинова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Д.Д.,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Гылыкдашиева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М.М. – члены комиссии;</w:t>
      </w:r>
    </w:p>
    <w:p w:rsidR="003F6249" w:rsidRPr="00AE1B30" w:rsidRDefault="003F6249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Литература –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Чагдурова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Н.Х. – председатель,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Шагжиева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Ю.Ф. – секретарь,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Будаева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Э.Г., Цыренова И.В.,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Сагалаева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В.С. – члены комиссии;</w:t>
      </w:r>
    </w:p>
    <w:p w:rsidR="003F6249" w:rsidRPr="00AE1B30" w:rsidRDefault="00A12B89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География –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Дармаева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И.К. – председатель,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Шагжиева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Ю.Ф. – секретарь,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Султумов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В.В. – член комиссии;</w:t>
      </w:r>
    </w:p>
    <w:p w:rsidR="00A12B89" w:rsidRPr="00AE1B30" w:rsidRDefault="00A12B89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Английский язык - Цыдыпова Г.Р. – председатель,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Дагаева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С.Д. – секретарь, Ша</w:t>
      </w:r>
      <w:r w:rsidR="00026831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рапова С.А., </w:t>
      </w:r>
      <w:proofErr w:type="spellStart"/>
      <w:r w:rsidR="00026831" w:rsidRPr="00AE1B30">
        <w:rPr>
          <w:rFonts w:ascii="Times New Roman" w:hAnsi="Times New Roman" w:cs="Times New Roman"/>
          <w:color w:val="000000"/>
          <w:sz w:val="24"/>
          <w:szCs w:val="24"/>
        </w:rPr>
        <w:t>Бальжинимаева</w:t>
      </w:r>
      <w:proofErr w:type="spellEnd"/>
      <w:r w:rsidR="00026831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Л.Д.</w:t>
      </w: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Жамбалтаров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Ж.Д. – члены комиссии;</w:t>
      </w:r>
    </w:p>
    <w:p w:rsidR="00A12B89" w:rsidRPr="00AE1B30" w:rsidRDefault="00A12B89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История – Николаева В.Ц. – председатель,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Шагжиева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Ю.Ф. – секретарь, Хромых Е.Н., Цыренова Е.В.</w:t>
      </w:r>
      <w:proofErr w:type="gram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Жамсоева</w:t>
      </w:r>
      <w:proofErr w:type="spellEnd"/>
      <w:proofErr w:type="gram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Ц.Г. – члены комиссии;</w:t>
      </w:r>
    </w:p>
    <w:p w:rsidR="00A12B89" w:rsidRPr="00AE1B30" w:rsidRDefault="00026831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Обществознание </w:t>
      </w:r>
      <w:r w:rsidR="00A12B89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- Николаева В.Ц. – председатель, </w:t>
      </w:r>
      <w:proofErr w:type="spellStart"/>
      <w:r w:rsidR="00A12B89" w:rsidRPr="00AE1B30">
        <w:rPr>
          <w:rFonts w:ascii="Times New Roman" w:hAnsi="Times New Roman" w:cs="Times New Roman"/>
          <w:color w:val="000000"/>
          <w:sz w:val="24"/>
          <w:szCs w:val="24"/>
        </w:rPr>
        <w:t>Шагжиева</w:t>
      </w:r>
      <w:proofErr w:type="spellEnd"/>
      <w:r w:rsidR="00A12B89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Ю.Ф. – секретарь, Хромых Е.Н., Цыренова Е.В.</w:t>
      </w:r>
      <w:proofErr w:type="gramStart"/>
      <w:r w:rsidR="00A12B89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="00A12B89" w:rsidRPr="00AE1B30">
        <w:rPr>
          <w:rFonts w:ascii="Times New Roman" w:hAnsi="Times New Roman" w:cs="Times New Roman"/>
          <w:color w:val="000000"/>
          <w:sz w:val="24"/>
          <w:szCs w:val="24"/>
        </w:rPr>
        <w:t>Жамсоева</w:t>
      </w:r>
      <w:proofErr w:type="spellEnd"/>
      <w:proofErr w:type="gramEnd"/>
      <w:r w:rsidR="00A12B89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Ц.Г. – члены комиссии;</w:t>
      </w:r>
    </w:p>
    <w:p w:rsidR="00F047B3" w:rsidRPr="00AE1B30" w:rsidRDefault="00F047B3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Право - Николаева В.Ц. – председатель,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Шагжиева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Ю.Ф. – секретарь, Хромых Е.Н., Цыренова Е.В.</w:t>
      </w:r>
      <w:proofErr w:type="gram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Жамсоева</w:t>
      </w:r>
      <w:proofErr w:type="spellEnd"/>
      <w:proofErr w:type="gram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Ц.Г. – члены комиссии;</w:t>
      </w:r>
    </w:p>
    <w:p w:rsidR="00026831" w:rsidRPr="00AE1B30" w:rsidRDefault="00026831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Экономика - Николаева В.Ц. – председатель,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Шагжиева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Ю.Ф. – секретарь, Хромых Е.Н., Цыренова Е.В.</w:t>
      </w:r>
      <w:proofErr w:type="gram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Жамсоева</w:t>
      </w:r>
      <w:proofErr w:type="spellEnd"/>
      <w:proofErr w:type="gram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Ц.Г. – члены комиссии;</w:t>
      </w:r>
    </w:p>
    <w:p w:rsidR="00F047B3" w:rsidRPr="00AE1B30" w:rsidRDefault="00F047B3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Технология –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Билдушкин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А.Н. – председатель,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Шагжиева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Ю.Ф. – секретарь, Аносова Н.С., Цыдыпова Т.С.,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Тарбаев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Б-М.Г. – члены комиссии;</w:t>
      </w:r>
    </w:p>
    <w:p w:rsidR="00F047B3" w:rsidRPr="00AE1B30" w:rsidRDefault="00F047B3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 –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Хубраков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С.Р. – председатель,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Шагжиева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Ю.Ф. – секретарь,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Монтоев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С.А., </w:t>
      </w:r>
      <w:proofErr w:type="spellStart"/>
      <w:r w:rsidR="00A67352" w:rsidRPr="00AE1B30">
        <w:rPr>
          <w:rFonts w:ascii="Times New Roman" w:hAnsi="Times New Roman" w:cs="Times New Roman"/>
          <w:color w:val="000000"/>
          <w:sz w:val="24"/>
          <w:szCs w:val="24"/>
        </w:rPr>
        <w:t>Лубсандоржиева</w:t>
      </w:r>
      <w:proofErr w:type="spellEnd"/>
      <w:r w:rsidR="00A67352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Д.Б., </w:t>
      </w: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Аносова Н.С. – члены </w:t>
      </w:r>
      <w:r w:rsidR="00D95DCF" w:rsidRPr="00AE1B30">
        <w:rPr>
          <w:rFonts w:ascii="Times New Roman" w:hAnsi="Times New Roman" w:cs="Times New Roman"/>
          <w:color w:val="000000"/>
          <w:sz w:val="24"/>
          <w:szCs w:val="24"/>
        </w:rPr>
        <w:t>комиссии;</w:t>
      </w:r>
    </w:p>
    <w:p w:rsidR="00D95DCF" w:rsidRPr="00AE1B30" w:rsidRDefault="00D95DCF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E1B3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Русский  язык</w:t>
      </w:r>
      <w:proofErr w:type="gram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в 4 классах – </w:t>
      </w:r>
      <w:proofErr w:type="spellStart"/>
      <w:r w:rsidR="00EA56A2" w:rsidRPr="00AE1B30">
        <w:rPr>
          <w:rFonts w:ascii="Times New Roman" w:hAnsi="Times New Roman" w:cs="Times New Roman"/>
          <w:color w:val="000000"/>
          <w:sz w:val="24"/>
          <w:szCs w:val="24"/>
        </w:rPr>
        <w:t>Шагдурова</w:t>
      </w:r>
      <w:proofErr w:type="spellEnd"/>
      <w:r w:rsidR="00EA56A2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Л.Д. - </w:t>
      </w: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председатель,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Шагжиева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Ю.Ф. – секретарь,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Ринчинова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Г.Р.,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Седякина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О.Б.,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Митыпова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Э.Ц.,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Бадмажапова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Е.Ц., Бадмаева Е.Ц. – члены комиссии;</w:t>
      </w:r>
    </w:p>
    <w:p w:rsidR="00F979DD" w:rsidRPr="00AE1B30" w:rsidRDefault="00D95DCF" w:rsidP="00AE1B30">
      <w:pPr>
        <w:pStyle w:val="ac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 в 4 классах </w:t>
      </w:r>
      <w:r w:rsidR="00EA56A2" w:rsidRPr="00AE1B3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56A2" w:rsidRPr="00AE1B30">
        <w:rPr>
          <w:rFonts w:ascii="Times New Roman" w:hAnsi="Times New Roman" w:cs="Times New Roman"/>
          <w:color w:val="000000"/>
          <w:sz w:val="24"/>
          <w:szCs w:val="24"/>
        </w:rPr>
        <w:t>Шагдурова</w:t>
      </w:r>
      <w:proofErr w:type="spellEnd"/>
      <w:r w:rsidR="00EA56A2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Л.Д. - </w:t>
      </w: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председатель,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Шагжиева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Ю.Ф. – секретарь,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Ринчинова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Г.Р.,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Седякина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О.Б.,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Митыпова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Э.Ц.,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Бадмажапова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Е.Ц., Бадмаева Е.Ц. – члены комиссии.</w:t>
      </w:r>
    </w:p>
    <w:p w:rsidR="008031DA" w:rsidRPr="00AE1B30" w:rsidRDefault="008031DA" w:rsidP="00AE1B30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>Членам экспертных комиссий обеспечить проверку олимпиадных работ в день проведения олимпиады, зафиксировав результаты в протоколе</w:t>
      </w:r>
      <w:r w:rsidR="00051D25"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</w:t>
      </w:r>
      <w:r w:rsidRPr="00AE1B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31DA" w:rsidRPr="00AE1B30" w:rsidRDefault="00051D25" w:rsidP="00AE1B30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приказом результаты школьного этапа олимпиад по каждому предмету, отв.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Шагжиева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Ю.Ф.</w:t>
      </w:r>
    </w:p>
    <w:p w:rsidR="00051D25" w:rsidRPr="00AE1B30" w:rsidRDefault="007646AC" w:rsidP="00AE1B30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на сайте школы (в </w:t>
      </w:r>
      <w:r w:rsidRPr="00AE1B30">
        <w:rPr>
          <w:rFonts w:ascii="Times New Roman" w:hAnsi="Times New Roman" w:cs="Times New Roman"/>
          <w:color w:val="000000"/>
          <w:sz w:val="24"/>
          <w:szCs w:val="24"/>
          <w:lang w:val="en-US"/>
        </w:rPr>
        <w:t>PDF</w:t>
      </w: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формате) и информационном стенде приказ и протоколы об итогах проведения олимпиад, отв.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Шагжиева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Ю.Ф.</w:t>
      </w:r>
    </w:p>
    <w:p w:rsidR="00B87F40" w:rsidRPr="00AE1B30" w:rsidRDefault="00F979DD" w:rsidP="00AE1B30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Утвердить состав </w:t>
      </w:r>
      <w:proofErr w:type="gramStart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конфликтной  комиссии</w:t>
      </w:r>
      <w:proofErr w:type="gramEnd"/>
      <w:r w:rsidR="00B87F40"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 составе:</w:t>
      </w:r>
    </w:p>
    <w:p w:rsidR="00361022" w:rsidRPr="00AE1B30" w:rsidRDefault="00361022" w:rsidP="00AE1B30">
      <w:pPr>
        <w:pStyle w:val="ac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Ширапов</w:t>
      </w:r>
      <w:proofErr w:type="spellEnd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Б.К. – председатель;</w:t>
      </w:r>
    </w:p>
    <w:p w:rsidR="00361022" w:rsidRPr="00AE1B30" w:rsidRDefault="00361022" w:rsidP="00AE1B30">
      <w:pPr>
        <w:pStyle w:val="ac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</w:t>
      </w:r>
      <w:r w:rsidR="00AB6EE0"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илдушкина</w:t>
      </w:r>
      <w:proofErr w:type="spellEnd"/>
      <w:r w:rsidR="00AB6EE0"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С.Н., </w:t>
      </w:r>
      <w:proofErr w:type="spellStart"/>
      <w:r w:rsidR="00AB6EE0"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Дагаева</w:t>
      </w:r>
      <w:proofErr w:type="spellEnd"/>
      <w:r w:rsidR="00AB6EE0"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С.Д., </w:t>
      </w:r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Цыдыпова Г.Р. - члены комиссии;</w:t>
      </w:r>
    </w:p>
    <w:p w:rsidR="00361022" w:rsidRPr="00AE1B30" w:rsidRDefault="00361022" w:rsidP="00AE1B30">
      <w:pPr>
        <w:pStyle w:val="ac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Шагжиева</w:t>
      </w:r>
      <w:proofErr w:type="spellEnd"/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Ю.Ф. - секретарь комиссии;</w:t>
      </w:r>
    </w:p>
    <w:p w:rsidR="003F6249" w:rsidRPr="00AE1B30" w:rsidRDefault="00361022" w:rsidP="00AE1B30">
      <w:pPr>
        <w:pStyle w:val="ac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Руководитель ШМО – в зависимости от курируемого предмета.</w:t>
      </w:r>
    </w:p>
    <w:p w:rsidR="008031DA" w:rsidRPr="00AE1B30" w:rsidRDefault="007646AC" w:rsidP="00AE1B30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>Осуществлять обработку персональных данных участников школьного этапа олимпиад в соответствии с требованиями Федерального закона №152-ФЗ «О персональных данных». Родитель/законный представитель обучающегося, заявившего о своем участии в олимпиаде до начала школьного этапа олимпиады в письменной форме подтверждает ознакомление с Положением и представляет организатору школьного этапа олимпиад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сети Интернет.</w:t>
      </w:r>
    </w:p>
    <w:p w:rsidR="003564BB" w:rsidRPr="00AE1B30" w:rsidRDefault="003564BB" w:rsidP="00AE1B30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соблюдение объективности проведения олимпиад путем </w:t>
      </w:r>
      <w:r w:rsidR="00EC5308" w:rsidRPr="00AE1B30">
        <w:rPr>
          <w:rFonts w:ascii="Times New Roman" w:hAnsi="Times New Roman" w:cs="Times New Roman"/>
          <w:color w:val="000000"/>
          <w:sz w:val="24"/>
          <w:szCs w:val="24"/>
        </w:rPr>
        <w:t>привлечения независимых</w:t>
      </w:r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общественных наблюдателей, обеспечить доступ в школу в дни проведения олимпиад наблюдателей из числа членов родительских комитетов, специалистов МКУ «Иволгинское РУО», имеющих на руках сертификаты о вакцинации против новой </w:t>
      </w:r>
      <w:proofErr w:type="spellStart"/>
      <w:r w:rsidRPr="00AE1B30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AE1B30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инфекции.</w:t>
      </w:r>
    </w:p>
    <w:p w:rsidR="00B87F40" w:rsidRPr="00AE1B30" w:rsidRDefault="00361022" w:rsidP="00AE1B30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Контроль соблюдения санитарно-эпидемиологических требований в период и местах проведения школьного этапа оли</w:t>
      </w:r>
      <w:r w:rsidR="00EA2F73"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мпиад возложить на заместителя директора по </w:t>
      </w:r>
      <w:r w:rsidR="003564BB" w:rsidRPr="00AE1B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административно-хозяйственной части Пахомова И.Ф.</w:t>
      </w:r>
    </w:p>
    <w:p w:rsidR="00AC03A9" w:rsidRPr="00AE1B30" w:rsidRDefault="00566729" w:rsidP="00AE1B30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B30">
        <w:rPr>
          <w:rFonts w:ascii="Times New Roman" w:hAnsi="Times New Roman" w:cs="Times New Roman"/>
          <w:sz w:val="24"/>
          <w:szCs w:val="24"/>
        </w:rPr>
        <w:t xml:space="preserve">Контроль исполнения приказа </w:t>
      </w:r>
      <w:r w:rsidR="00CB563A" w:rsidRPr="00AE1B30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AC03A9" w:rsidRPr="00AE1B30" w:rsidRDefault="00AC03A9" w:rsidP="00AE1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CD7" w:rsidRPr="00AE1B30" w:rsidRDefault="00195CD7" w:rsidP="00AE1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955" w:rsidRPr="00AE1B30" w:rsidRDefault="00503446" w:rsidP="00C02C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B30">
        <w:rPr>
          <w:rFonts w:ascii="Times New Roman" w:hAnsi="Times New Roman" w:cs="Times New Roman"/>
          <w:sz w:val="24"/>
          <w:szCs w:val="24"/>
        </w:rPr>
        <w:lastRenderedPageBreak/>
        <w:t xml:space="preserve">Директор МОУ «СОШ </w:t>
      </w:r>
      <w:proofErr w:type="spellStart"/>
      <w:proofErr w:type="gramStart"/>
      <w:r w:rsidRPr="00AE1B30">
        <w:rPr>
          <w:rFonts w:ascii="Times New Roman" w:hAnsi="Times New Roman" w:cs="Times New Roman"/>
          <w:sz w:val="24"/>
          <w:szCs w:val="24"/>
        </w:rPr>
        <w:t>Поселья</w:t>
      </w:r>
      <w:proofErr w:type="spellEnd"/>
      <w:r w:rsidRPr="00AE1B30">
        <w:rPr>
          <w:rFonts w:ascii="Times New Roman" w:hAnsi="Times New Roman" w:cs="Times New Roman"/>
          <w:sz w:val="24"/>
          <w:szCs w:val="24"/>
        </w:rPr>
        <w:t>»</w:t>
      </w:r>
      <w:r w:rsidR="00FC3839" w:rsidRPr="00AE1B30">
        <w:rPr>
          <w:rFonts w:ascii="Times New Roman" w:hAnsi="Times New Roman" w:cs="Times New Roman"/>
          <w:sz w:val="24"/>
          <w:szCs w:val="24"/>
        </w:rPr>
        <w:t xml:space="preserve">  </w:t>
      </w:r>
      <w:r w:rsidR="004410ED" w:rsidRPr="00AE1B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410ED" w:rsidRPr="00AE1B3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D0166" w:rsidRPr="00AE1B3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E1B30">
        <w:rPr>
          <w:rFonts w:ascii="Times New Roman" w:hAnsi="Times New Roman" w:cs="Times New Roman"/>
          <w:sz w:val="24"/>
          <w:szCs w:val="24"/>
        </w:rPr>
        <w:t xml:space="preserve"> Б.К. </w:t>
      </w:r>
      <w:proofErr w:type="spellStart"/>
      <w:r w:rsidRPr="00AE1B30">
        <w:rPr>
          <w:rFonts w:ascii="Times New Roman" w:hAnsi="Times New Roman" w:cs="Times New Roman"/>
          <w:sz w:val="24"/>
          <w:szCs w:val="24"/>
        </w:rPr>
        <w:t>Ширапов</w:t>
      </w:r>
      <w:proofErr w:type="spellEnd"/>
    </w:p>
    <w:p w:rsidR="00FC6955" w:rsidRPr="00AE1B30" w:rsidRDefault="00FC6955" w:rsidP="00AE1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955" w:rsidRPr="00AE1B30" w:rsidRDefault="00FC6955" w:rsidP="00AE1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F788C" w:rsidRPr="00AE1B30" w:rsidTr="006F788C"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С приказом ознакомлен(а):</w:t>
            </w: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F788C" w:rsidRPr="00AE1B30" w:rsidTr="006F788C"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F788C" w:rsidRPr="00AE1B30" w:rsidTr="006F788C"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F788C" w:rsidRPr="00AE1B30" w:rsidTr="006F788C"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F788C" w:rsidRPr="00AE1B30" w:rsidTr="006F788C"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F788C" w:rsidRPr="00AE1B30" w:rsidTr="006F788C"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F788C" w:rsidRPr="00AE1B30" w:rsidTr="006F788C"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F788C" w:rsidRPr="00AE1B30" w:rsidTr="006F788C"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F788C" w:rsidRPr="00AE1B30" w:rsidTr="006F788C"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F788C" w:rsidRPr="00AE1B30" w:rsidTr="006F788C"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6F788C" w:rsidRPr="00AE1B30" w:rsidRDefault="006F788C" w:rsidP="00AE1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2CFD" w:rsidRPr="00AE1B30" w:rsidTr="006F788C"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5" w:type="dxa"/>
          </w:tcPr>
          <w:p w:rsidR="004A2CFD" w:rsidRPr="00AE1B30" w:rsidRDefault="004A2CFD" w:rsidP="004A2C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3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</w:tbl>
    <w:p w:rsidR="006F788C" w:rsidRPr="00AE1B30" w:rsidRDefault="006F788C" w:rsidP="00AE1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D90" w:rsidRPr="00AE1B30" w:rsidRDefault="00475D90" w:rsidP="00AE1B30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475D90" w:rsidRPr="00AE1B30" w:rsidRDefault="00475D90" w:rsidP="00AE1B30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AE1B30" w:rsidRPr="00AE1B30" w:rsidRDefault="00AE1B30" w:rsidP="00AE1B30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AE1B30" w:rsidRPr="00AE1B30" w:rsidRDefault="00AE1B30" w:rsidP="00AE1B30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6F788C" w:rsidRPr="00EC5308" w:rsidRDefault="006F788C" w:rsidP="00EC5308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0"/>
          <w:szCs w:val="20"/>
        </w:rPr>
      </w:pPr>
      <w:r w:rsidRPr="00EC5308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6F788C" w:rsidRPr="00EC5308" w:rsidRDefault="006F788C" w:rsidP="00EC5308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0"/>
          <w:szCs w:val="20"/>
        </w:rPr>
      </w:pPr>
      <w:r w:rsidRPr="00EC5308">
        <w:rPr>
          <w:rFonts w:ascii="Times New Roman" w:hAnsi="Times New Roman" w:cs="Times New Roman"/>
          <w:sz w:val="20"/>
          <w:szCs w:val="20"/>
        </w:rPr>
        <w:t>к приказу от _________№______</w:t>
      </w:r>
    </w:p>
    <w:p w:rsidR="008F6D7A" w:rsidRPr="00AE1B30" w:rsidRDefault="008F6D7A" w:rsidP="00AE1B30">
      <w:pPr>
        <w:pStyle w:val="ad"/>
        <w:snapToGrid w:val="0"/>
        <w:spacing w:line="360" w:lineRule="auto"/>
        <w:jc w:val="both"/>
        <w:rPr>
          <w:b/>
        </w:rPr>
      </w:pPr>
    </w:p>
    <w:p w:rsidR="00C26043" w:rsidRPr="00AE1B30" w:rsidRDefault="00C26043" w:rsidP="00C02C9F">
      <w:pPr>
        <w:pStyle w:val="ad"/>
        <w:snapToGrid w:val="0"/>
        <w:spacing w:line="360" w:lineRule="auto"/>
        <w:jc w:val="center"/>
        <w:rPr>
          <w:b/>
        </w:rPr>
      </w:pPr>
      <w:r w:rsidRPr="00AE1B30">
        <w:rPr>
          <w:b/>
        </w:rPr>
        <w:t>ПОРЯДОК</w:t>
      </w:r>
    </w:p>
    <w:p w:rsidR="00BB2E43" w:rsidRPr="00AE1B30" w:rsidRDefault="00C26043" w:rsidP="00C02C9F">
      <w:pPr>
        <w:pStyle w:val="ad"/>
        <w:snapToGrid w:val="0"/>
        <w:spacing w:line="360" w:lineRule="auto"/>
        <w:jc w:val="center"/>
        <w:rPr>
          <w:b/>
        </w:rPr>
      </w:pPr>
      <w:r w:rsidRPr="00AE1B30">
        <w:rPr>
          <w:b/>
        </w:rPr>
        <w:t>проведени</w:t>
      </w:r>
      <w:r w:rsidR="00BB2E43" w:rsidRPr="00AE1B30">
        <w:rPr>
          <w:b/>
        </w:rPr>
        <w:t xml:space="preserve">я школьного этапа всероссийской </w:t>
      </w:r>
      <w:r w:rsidR="00312CDE" w:rsidRPr="00AE1B30">
        <w:rPr>
          <w:b/>
        </w:rPr>
        <w:t>олимпиады школьников</w:t>
      </w:r>
      <w:r w:rsidR="00BB2E43" w:rsidRPr="00AE1B30">
        <w:rPr>
          <w:b/>
        </w:rPr>
        <w:t>,</w:t>
      </w:r>
    </w:p>
    <w:p w:rsidR="00C26043" w:rsidRPr="00AE1B30" w:rsidRDefault="00BB2E43" w:rsidP="00C02C9F">
      <w:pPr>
        <w:pStyle w:val="ad"/>
        <w:snapToGrid w:val="0"/>
        <w:spacing w:line="360" w:lineRule="auto"/>
        <w:jc w:val="center"/>
        <w:rPr>
          <w:b/>
        </w:rPr>
      </w:pPr>
      <w:r w:rsidRPr="00AE1B30">
        <w:rPr>
          <w:b/>
        </w:rPr>
        <w:t>региональной олимпиады по предметам этнокультурного компонента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I. Общие положения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1. Настоящий Порядок проведения школьного этапа всероссийской олимпиады школьников (далее - Порядок) составлен в соответствии с: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Приказом МОН РФ №1252 от 18.11.2013 «Порядок проведения </w:t>
      </w:r>
      <w:proofErr w:type="spellStart"/>
      <w:r w:rsidRPr="00AE1B30">
        <w:t>ВсОШ</w:t>
      </w:r>
      <w:proofErr w:type="spellEnd"/>
      <w:r w:rsidRPr="00AE1B30">
        <w:t>»;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2. Настоящий Порядок определяет организационно-технологическую модель проведения школьного этапа всероссийской олимпиады школьников (далее - Олимпиада), участников Олимпиады, их права и обязанности, устанавливает правила утверждения результатов Олимпиады и определения победителей и призеров Олимпиады. 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Настоящий Порядок утверждается приказом директора школы (далее – школа).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3. Настоящий Порядок действителен на протяжении действия Порядка проведения всероссийской олимпиады школьников.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4. Изменения, вносимые в настоящий Порядок, регламентируются изменениями, вносимыми в Порядок проведения всероссийской олимпиады школьников.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5.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направления обучающихся, проявивших выдающиеся способности, для участия в муниципальном этапе всероссийской олимпиады.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6. Школьный этап Олимпиады проводится ежегодно. Конкретные сроки его проведения устанавливаются приказом МКУ «Иволгинское РУО»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ab/>
        <w:t xml:space="preserve">7. Полномочия по организации и проведению школьного этапа Олимпиады (в соответствии с п.6 Порядка проведения всероссийской Олимпиады школьников) МКУ «Иволгинское РУО» делегирует школе. 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8. Индивидуальные результаты участников школьного этапа Олимпиады заносятся в таблицу результатов участников школьного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lastRenderedPageBreak/>
        <w:t xml:space="preserve">9. Школьный этап Олимпиады проводится ежегодно в рамках учебного года </w:t>
      </w:r>
      <w:proofErr w:type="gramStart"/>
      <w:r w:rsidRPr="00AE1B30">
        <w:t>с  сентября</w:t>
      </w:r>
      <w:proofErr w:type="gramEnd"/>
      <w:r w:rsidRPr="00AE1B30">
        <w:t xml:space="preserve"> по октябрь  на территории школы.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10. Рабочим языком проведения Олимпиады является русский язык.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11. Взимание платы за участие в Олимпиаде не допускается (часть 2 статьи 77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30, ст. 4036))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12. При проведении школьного этапа Олимпиады каждому участнику Олимпиады должно быть предоставлено отдельное рабочее место, оборудованное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санитарным эпидемиологическим правилам и нормам.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13. 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14. Родитель (законный представитель) обучающегося, заявившего о своем участии в Олимпиаде, до начала Олимпиады не менее чем за 10 рабочих дней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"Интернет".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15. Во время проведения Олимпиады участники Олимпиады: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должны соблюдать настоящий Порядок и требования, утвержденные приказом директора школы;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должны следовать указаниям представителей организатора Олимпиады;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не вправе общаться друг с другом, свободно перемещаться по аудитории;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16. В случае нарушения участником Олимпиады настоящего Порядка и (или) утвержденных требований к организации и проведению соответствующего этапа Олимпиады по каждому общеобразовательному предмету, представитель организатора </w:t>
      </w:r>
      <w:r w:rsidRPr="00AE1B30">
        <w:lastRenderedPageBreak/>
        <w:t>Олимпиады вправе удалить данного участника Олимпиады из аудитории, составив акт об удалении участника Олимпиады.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17.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18.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19. В состав предметных апелляционных комиссий входит председатель жюри и не менее двух представителей жюри соответствующего этапа Олимпиады. 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20.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21. Апелляционные комиссии соответствующего этапа Олимпиады проводят разбор и анализ ответов (решений) только с самими участниками Олимпиады, лично явившимися на апелляцию (в установленное календарным графиком время). Просмотр олимпиадных работ педагогами, родителями (законными представителями) не допускается. 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Участник Олимпиады, явившийся на апелляцию лично в день её проведения, заполняет апелляционное заявление. На основании данного заявления апелляционная комиссия пересматривает те выполненные (невыполненные) задания олимпиадной работы, которые указаны участником соответствующего этапа Олимпиады в апелляционном заявлении.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22.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23. Члены апелляционных комиссий заполняют и подписывают протоколы апелляций. Итоговые баллы участников школьного этапа Олимпиады определяются с учётом решений апелляционных комиссий.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Решения апелляционных комиссий являются окончательными и пересмотру не подлежат.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II. Организация проведения Олимпиады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24 Координацию организации и проведения </w:t>
      </w:r>
      <w:proofErr w:type="gramStart"/>
      <w:r w:rsidRPr="00AE1B30">
        <w:t>школьного  этапа</w:t>
      </w:r>
      <w:proofErr w:type="gramEnd"/>
      <w:r w:rsidRPr="00AE1B30">
        <w:t xml:space="preserve"> Олимпиады осуществляет школьный оргкомитет Олимпиады  под руководством председателя.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25. Школьный оргкомитет: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вносит предложения по составу предметных жюри Олимпиады по общеобразовательным предметам, по которым проводится Олимпиада;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устанавливает победителей и призеров школьного этапа Олимпиады. 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lastRenderedPageBreak/>
        <w:t xml:space="preserve">26. Состав школьного оргкомитета формируется: 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председатель – директор школы,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члены оргкомитета – заместители директора, руководители школьных методических объединений.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27. Организационно-техническое, информационное обеспечение олимпиады осуществляет оргкомитет школы.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28. Для объективной проверки олимпиадных заданий, выполненных участниками Олимпиады, формируется школьное жюри Олимпиады по каждому общеобразовательному предмету (далее - жюри).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29. Жюри Олимпиады: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принимает для оценивания закодированные (обезличенные) олимпиадные работы участников Олимпиады;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проводит с участниками Олимпиады анализ олимпиадных заданий и их решений;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осуществляет очно по запросу участника Олимпиады показ выполненных им олимпиадных заданий;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представляет результаты Олимпиады ее участникам;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рассматривает очно апелляции участников Олимпиады;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определяет победителей и призеров Олимпиады на основании рейтинга по каждому общеобразовательному предмету;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представляет организатору Олимпиады результаты Олимпиады (протоколы) для их утверждения;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составляет и представляет организатору школьного этапа Олимпиады аналитический отчет о результатах выполнения олимпиадных заданий по каждому общеобразовательному предмету.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30. Состав жюри школьного этапа Олимпиады формируется из числа педагогических работников и утверждается организатором Олимпиады.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31. Состав жюри школьного этапа Олимпиады должен меняться не менее чем на пятую часть от общего числа членов не реже одного раза в пять лет.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32. Основными принципами деятельности Олимпиады являются компетентность, объективность, гласность, а также соблюдение норм профессиональной этики.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III. Проведение школьного этапа Олимпиады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33. Школьный этап Олимпиады проводится по разработанным муниципальными предметно-методическими комиссиями заданиям, основанным на содержании </w:t>
      </w:r>
      <w:r w:rsidRPr="00AE1B30">
        <w:lastRenderedPageBreak/>
        <w:t>образовательных программ основного общего и среднего общего образования углубленного уровня и соответствующей направленности (профиля), для 5 - 11 классов (далее - олимпиадные задания).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34. Сроки проведения школьного этапа Олимпиады по каждому общеобразовательному предмету устанавливаются МКУ «Иволгинское РУО».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35. В школьном этапе Олимпиады принимают участие обучающиеся 5 - 11 классов.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36.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37. Для проведения школьного этапа олимпиады: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формируется оргкомитет Олимпиады и утверждается его состав (председателем оргкомитета является руководитель общеобразовательной организации) не позднее 15 сентября;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жюри школьного этапа Олимпиады по каждому общеобразовательному предмету формируется из числа педагогов образовательной организации и утверждаются не позднее 15 сентября;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обучающиеся и их родители (законные представители) заблаговременно информируются   о сроках проведения школьного этапа Олимпиады по каждому общеобразовательному предмету, а также о настоящем Порядке и утвержденных требованиях к организации и проведению школьного этапа Олимпиады по каждому общеобразовательному предмету;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обеспечивается сбор и хранение заявлений родителей (законных представителей) обучающихся об ознакомлении с настоящим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системе </w:t>
      </w:r>
      <w:proofErr w:type="spellStart"/>
      <w:r w:rsidRPr="00AE1B30">
        <w:t>ЭлЖур</w:t>
      </w:r>
      <w:proofErr w:type="spellEnd"/>
      <w:r w:rsidRPr="00AE1B30">
        <w:t>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утверждаются результаты школьного этапа Олимпиады в </w:t>
      </w:r>
      <w:proofErr w:type="gramStart"/>
      <w:r w:rsidRPr="00AE1B30">
        <w:t>МОУ  «</w:t>
      </w:r>
      <w:proofErr w:type="gramEnd"/>
      <w:r w:rsidRPr="00AE1B30">
        <w:t xml:space="preserve">СОШ </w:t>
      </w:r>
      <w:proofErr w:type="spellStart"/>
      <w:r w:rsidRPr="00AE1B30">
        <w:t>Поселья</w:t>
      </w:r>
      <w:proofErr w:type="spellEnd"/>
      <w:r w:rsidRPr="00AE1B30">
        <w:t>» по каждому общеобразовательному предмету (рейтинг победителей и рейтинг призеров школьного этапа Олимпиады).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38. Оргкомитет школьного этапа Олимпиады: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обеспечивает организацию и проведение школьного этапа </w:t>
      </w:r>
      <w:proofErr w:type="gramStart"/>
      <w:r w:rsidRPr="00AE1B30">
        <w:t>Олимпиады  в</w:t>
      </w:r>
      <w:proofErr w:type="gramEnd"/>
      <w:r w:rsidRPr="00AE1B30">
        <w:t xml:space="preserve"> соответствии с утвержденными МКУ «Иволгинское РУО» требованиями к проведению школьного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осуществляет кодирование (обезличивание) олимпиадных работ участников школьного этапа;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lastRenderedPageBreak/>
        <w:t>рассматривает конфликтные ситуации, которые могут возникнуть при проведении школьного этапа Олимпиады;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обеспечивает организацию работы предметного жюри школьного этапа Олимпиады в данной общеобразовательной организации;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несет ответственность за жизнь и здоровье участников Олимпиады во время проведения школьного этапа.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39. Оргкомитет школьного этапа Олимпиады определяет общее количество участников, готовит для участников штампованные листы бумаги, организовывает подготовку кабинетов, дежурство учителей во время проведения предметных олимпиад (в кабинетах и в коридорах).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Общее количество участников школьного этапа Олимпиады устанавливается школой самостоятельно, на основе заявлений, обучающихся об участии в школьном этапе ВОШ.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40. Тексты олимпиадных заданий для проведения школьного этапа Олимпиады передаются муниципальным оргкомитетом до начала проведения школьного этапа Олимпиады. 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          41. Школьный этап Олимпиады по всем предметам проводится в форме письменной работы. 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42. Проведение школьного этапа Олимпиады в два тура (теоретический и практический) предусматривается по следующим общеобразовательным предметам: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иностранные языки – в два дня: в первый день участники Олимпиады выполняют письменную работу, во второй день проводится практический тур (устно-речевое общение с участниками Олимпиады);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физическая культура – оба тура в один день (практический тур проводится сразу после проведения теоретического тура). 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43. Участники школьного этапа Олимпиады во время его проведения: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имеют право пользоваться только бумагой, ручкой, чертежными принадлежностями;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Во время проведения школьного этапа Олимпиады участникам запрещается общаться с кем-либо, кроме представителей оргкомитета данного этапа Олимпиады. 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В случае нарушения участником Олимпиады настоящего Порядка и (или) утвержденных требований к организации и проведению школьного этапа Олимпиады, представитель </w:t>
      </w:r>
      <w:r w:rsidRPr="00AE1B30">
        <w:lastRenderedPageBreak/>
        <w:t>школьного оргкомитета Олимпиады вправе удалить данного участника Олимпиады из аудитории и аннулировать его работу (даже если работа выполнена полностью или более чем наполовину), составив акт об удалении участника Олимпиады.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44.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45. До начала проверки выполненных олимпиадных заданий все работы участников школьного этапа Олимпиады кодируются (обезличиваются) представителями оргкомитета школьного этапа. Кодировка (обезличивание) производится в соответствии с методическими рекомендациями.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46. Проверка работ с выполненными олимпиадными заданиями участников школьного этапа Олимпиады осуществляется предметным жюри в тот же день сразу после окончания предметной Олимпиады в данной общеобразовательной организации. 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Проверка олимпиадных работ производится в соответствии с методическими рекомендациями.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47. Работы победителей и призёров школьного этапа Олимпиады хранятся в школе в сейфе в течении одного года. 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48. Все работы участников школьного этапа Олимпиады (кроме работ победителей и призёров) хранятся в школе в течение одного года.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49. Заместители директора школы несут личную ответственность за наличие и сохранность в сейфе олимпиадных работ по окончании предметной Олимпиады и (или) окончании работы предметного жюри. 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     50. Участники школьного этапа Олимпиады, набравшие наибольшее количество баллов, признаются победителями данного этапа при условии, что количество набранных ими баллов превышает половину максимально возможных баллов, установленных для каждой предметной Олимпиады. 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51. В случае, когда победители школьного этапа Олимпиады не определены, определяются только его призёры.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52. Количество победителей и призёров школьного этапа Олимпиады не должно превосходить 35% численности участников в каждой параллели предметной Олимпиады.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53. Призёрами школьного этапа Олимпиады, в пределах квоты, установленной пунктом 52 настоящего Порядка, признаются все участники школьного этапа Олимпиады, следующие в итоговой таблице за победителями.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54. В случае, когда у участника, определяемого в пределах установленной квоты в качестве призёра,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следующим образом: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lastRenderedPageBreak/>
        <w:t>все участники признаются призёрами, если набранные ими баллы больше половины максимально возможных;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все участники не признаются призёрами, если набранные ими баллы не превышают половины максимально возможных.</w:t>
      </w:r>
    </w:p>
    <w:p w:rsidR="00A6573A" w:rsidRPr="00AE1B30" w:rsidRDefault="00A6573A" w:rsidP="00AE1B30">
      <w:pPr>
        <w:pStyle w:val="ad"/>
        <w:snapToGrid w:val="0"/>
        <w:spacing w:line="360" w:lineRule="auto"/>
        <w:jc w:val="both"/>
      </w:pP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 xml:space="preserve">55. Список участников </w:t>
      </w:r>
      <w:proofErr w:type="gramStart"/>
      <w:r w:rsidRPr="00AE1B30">
        <w:t>по каждой предмет</w:t>
      </w:r>
      <w:r w:rsidR="00A6573A" w:rsidRPr="00AE1B30">
        <w:t>у</w:t>
      </w:r>
      <w:proofErr w:type="gramEnd"/>
      <w:r w:rsidRPr="00AE1B30">
        <w:t xml:space="preserve"> школьного этапа Олимпиады (с указанием победителей и призёров) фиксируется в итоговой таблице, представляющей собой ранжированный список участников, расположенных по мере убывания набранных ими баллов. Фамилии участников с равным количеством баллов в итоговой таблице располагаются в алфавитном порядке.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56. Список участников школьного этапа Олимпиады с указанием набранных ими баллов, указанием победителей и призеров, утверждается директором школы и</w:t>
      </w:r>
      <w:r w:rsidR="00A6573A" w:rsidRPr="00AE1B30">
        <w:t xml:space="preserve"> направляется учредителю</w:t>
      </w:r>
      <w:r w:rsidRPr="00AE1B30">
        <w:t>.</w:t>
      </w:r>
    </w:p>
    <w:p w:rsidR="00C26043" w:rsidRPr="00AE1B30" w:rsidRDefault="00C26043" w:rsidP="00AE1B30">
      <w:pPr>
        <w:pStyle w:val="ad"/>
        <w:snapToGrid w:val="0"/>
        <w:spacing w:line="360" w:lineRule="auto"/>
        <w:jc w:val="both"/>
      </w:pPr>
      <w:r w:rsidRPr="00AE1B30">
        <w:t>57. Результаты школьного этапа Олимпиады оформляются только в итоговой рейтингов</w:t>
      </w:r>
      <w:r w:rsidR="00A6573A" w:rsidRPr="00AE1B30">
        <w:t xml:space="preserve">ой таблице утвержденной формы. </w:t>
      </w:r>
    </w:p>
    <w:p w:rsidR="00C26043" w:rsidRPr="00AE1B30" w:rsidRDefault="00A6573A" w:rsidP="00AE1B30">
      <w:pPr>
        <w:pStyle w:val="ad"/>
        <w:snapToGrid w:val="0"/>
        <w:spacing w:line="360" w:lineRule="auto"/>
        <w:jc w:val="both"/>
      </w:pPr>
      <w:r w:rsidRPr="00AE1B30">
        <w:t>58</w:t>
      </w:r>
      <w:r w:rsidR="00C26043" w:rsidRPr="00AE1B30">
        <w:t>. В соответствии с настоящим Порядком, не все победители и призёры школьного этапа Олимпиады будут являться участниками муниципального этапа Олимпиады, однако все победители и призёры школьного этапа Олимпиады считаются победителями и призёрами данного этапа и подлежат обязательному награждению дипломами.</w:t>
      </w:r>
    </w:p>
    <w:p w:rsidR="00C26043" w:rsidRDefault="00C26043" w:rsidP="00C26043">
      <w:pPr>
        <w:ind w:firstLine="708"/>
        <w:jc w:val="both"/>
        <w:rPr>
          <w:bCs/>
          <w:sz w:val="28"/>
          <w:szCs w:val="28"/>
        </w:rPr>
      </w:pPr>
    </w:p>
    <w:p w:rsidR="00C02C9F" w:rsidRPr="00AE1B30" w:rsidRDefault="00C02C9F" w:rsidP="00C02C9F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EC5308" w:rsidRDefault="00EC5308" w:rsidP="00C02C9F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EC5308" w:rsidRDefault="00EC5308" w:rsidP="00C02C9F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EC5308" w:rsidRDefault="00EC5308" w:rsidP="00C02C9F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EC5308" w:rsidRDefault="00EC5308" w:rsidP="00C02C9F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EC5308" w:rsidRDefault="00EC5308" w:rsidP="00C02C9F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EC5308" w:rsidRDefault="00EC5308" w:rsidP="00C02C9F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EC5308" w:rsidRDefault="00EC5308" w:rsidP="00C02C9F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EC5308" w:rsidRDefault="00EC5308" w:rsidP="00C02C9F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EC5308" w:rsidRDefault="00EC5308" w:rsidP="00C02C9F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EC5308" w:rsidRDefault="00EC5308" w:rsidP="00C02C9F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EC5308" w:rsidRDefault="00EC5308" w:rsidP="00C02C9F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EC5308" w:rsidRDefault="00EC5308" w:rsidP="00C02C9F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EC5308" w:rsidRDefault="00EC5308" w:rsidP="00C02C9F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EC5308" w:rsidRDefault="00EC5308" w:rsidP="00C02C9F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EC5308" w:rsidRDefault="00EC5308" w:rsidP="00270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2C9F" w:rsidRPr="00EC5308" w:rsidRDefault="00C02C9F" w:rsidP="00EC5308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0"/>
          <w:szCs w:val="20"/>
        </w:rPr>
      </w:pPr>
      <w:r w:rsidRPr="00EC5308"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:rsidR="00C02C9F" w:rsidRPr="00EC5308" w:rsidRDefault="00C02C9F" w:rsidP="00EC5308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0"/>
          <w:szCs w:val="20"/>
        </w:rPr>
      </w:pPr>
      <w:r w:rsidRPr="00EC5308">
        <w:rPr>
          <w:rFonts w:ascii="Times New Roman" w:hAnsi="Times New Roman" w:cs="Times New Roman"/>
          <w:sz w:val="20"/>
          <w:szCs w:val="20"/>
        </w:rPr>
        <w:t>к приказу от _________№______</w:t>
      </w:r>
    </w:p>
    <w:p w:rsidR="005202CE" w:rsidRDefault="005202CE" w:rsidP="005202CE">
      <w:pPr>
        <w:widowControl w:val="0"/>
        <w:autoSpaceDE w:val="0"/>
        <w:ind w:right="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2CE" w:rsidRPr="00AE1B30" w:rsidRDefault="005202CE" w:rsidP="005202CE">
      <w:pPr>
        <w:widowControl w:val="0"/>
        <w:autoSpaceDE w:val="0"/>
        <w:spacing w:line="240" w:lineRule="auto"/>
        <w:ind w:right="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B30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Pr="00AE1B30"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  <w:r w:rsidRPr="00AE1B30">
        <w:rPr>
          <w:rFonts w:ascii="Times New Roman" w:hAnsi="Times New Roman" w:cs="Times New Roman"/>
          <w:b/>
          <w:sz w:val="24"/>
          <w:szCs w:val="24"/>
        </w:rPr>
        <w:t>, состав жюри школьного этапа ВОШ,</w:t>
      </w:r>
    </w:p>
    <w:p w:rsidR="005202CE" w:rsidRDefault="005202CE" w:rsidP="005202CE">
      <w:pPr>
        <w:widowControl w:val="0"/>
        <w:autoSpaceDE w:val="0"/>
        <w:spacing w:line="240" w:lineRule="auto"/>
        <w:ind w:right="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B30">
        <w:rPr>
          <w:rFonts w:ascii="Times New Roman" w:hAnsi="Times New Roman" w:cs="Times New Roman"/>
          <w:b/>
          <w:sz w:val="24"/>
          <w:szCs w:val="24"/>
        </w:rPr>
        <w:t>региональной олимпиады по предметам этнокультурного компонента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5202CE" w:rsidTr="005202CE">
        <w:tc>
          <w:tcPr>
            <w:tcW w:w="562" w:type="dxa"/>
          </w:tcPr>
          <w:p w:rsidR="005202CE" w:rsidRPr="005202CE" w:rsidRDefault="005202CE" w:rsidP="005202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C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5202CE" w:rsidRPr="005202CE" w:rsidRDefault="005202CE" w:rsidP="005202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C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36" w:type="dxa"/>
          </w:tcPr>
          <w:p w:rsidR="005202CE" w:rsidRPr="005202CE" w:rsidRDefault="005202CE" w:rsidP="005202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C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7" w:type="dxa"/>
          </w:tcPr>
          <w:p w:rsidR="005202CE" w:rsidRPr="005202CE" w:rsidRDefault="005202CE" w:rsidP="005202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CE">
              <w:rPr>
                <w:rFonts w:ascii="Times New Roman" w:hAnsi="Times New Roman" w:cs="Times New Roman"/>
                <w:b/>
                <w:sz w:val="24"/>
                <w:szCs w:val="24"/>
              </w:rPr>
              <w:t>Ответс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5202CE">
              <w:rPr>
                <w:rFonts w:ascii="Times New Roman" w:hAnsi="Times New Roman" w:cs="Times New Roman"/>
                <w:b/>
                <w:sz w:val="24"/>
                <w:szCs w:val="24"/>
              </w:rPr>
              <w:t>венные</w:t>
            </w:r>
          </w:p>
        </w:tc>
      </w:tr>
      <w:tr w:rsidR="00303F54" w:rsidTr="00C53363">
        <w:tc>
          <w:tcPr>
            <w:tcW w:w="9345" w:type="dxa"/>
            <w:gridSpan w:val="4"/>
          </w:tcPr>
          <w:p w:rsidR="00303F54" w:rsidRPr="00611C1D" w:rsidRDefault="00303F54" w:rsidP="0030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режиме онлайн</w:t>
            </w:r>
          </w:p>
        </w:tc>
      </w:tr>
      <w:tr w:rsidR="005202CE" w:rsidTr="005202CE">
        <w:tc>
          <w:tcPr>
            <w:tcW w:w="562" w:type="dxa"/>
          </w:tcPr>
          <w:p w:rsidR="005202CE" w:rsidRPr="00611C1D" w:rsidRDefault="00303F54" w:rsidP="00782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5202CE" w:rsidRPr="00611C1D" w:rsidRDefault="00303F54" w:rsidP="00782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36" w:type="dxa"/>
          </w:tcPr>
          <w:p w:rsidR="005202CE" w:rsidRPr="00611C1D" w:rsidRDefault="00303F54" w:rsidP="0030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</w:tc>
        <w:tc>
          <w:tcPr>
            <w:tcW w:w="2337" w:type="dxa"/>
          </w:tcPr>
          <w:p w:rsidR="005202CE" w:rsidRPr="00611C1D" w:rsidRDefault="00303F54" w:rsidP="00782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202CE" w:rsidTr="005202CE">
        <w:tc>
          <w:tcPr>
            <w:tcW w:w="562" w:type="dxa"/>
          </w:tcPr>
          <w:p w:rsidR="005202CE" w:rsidRPr="00611C1D" w:rsidRDefault="00303F54" w:rsidP="00782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5202CE" w:rsidRPr="00611C1D" w:rsidRDefault="00303F54" w:rsidP="00782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36" w:type="dxa"/>
          </w:tcPr>
          <w:p w:rsidR="005202CE" w:rsidRPr="00611C1D" w:rsidRDefault="00303F54" w:rsidP="0030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08.10.2021</w:t>
            </w:r>
          </w:p>
        </w:tc>
        <w:tc>
          <w:tcPr>
            <w:tcW w:w="2337" w:type="dxa"/>
          </w:tcPr>
          <w:p w:rsidR="005202CE" w:rsidRPr="00611C1D" w:rsidRDefault="00303F54" w:rsidP="00782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 С.Р.</w:t>
            </w:r>
          </w:p>
        </w:tc>
      </w:tr>
      <w:tr w:rsidR="005202CE" w:rsidTr="005202CE">
        <w:tc>
          <w:tcPr>
            <w:tcW w:w="562" w:type="dxa"/>
          </w:tcPr>
          <w:p w:rsidR="005202CE" w:rsidRPr="00611C1D" w:rsidRDefault="00303F54" w:rsidP="00782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5202CE" w:rsidRPr="00611C1D" w:rsidRDefault="00303F54" w:rsidP="00782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336" w:type="dxa"/>
          </w:tcPr>
          <w:p w:rsidR="005202CE" w:rsidRPr="00611C1D" w:rsidRDefault="00303F54" w:rsidP="0030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</w:tc>
        <w:tc>
          <w:tcPr>
            <w:tcW w:w="2337" w:type="dxa"/>
          </w:tcPr>
          <w:p w:rsidR="005202CE" w:rsidRPr="00611C1D" w:rsidRDefault="00303F54" w:rsidP="00782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303F54" w:rsidTr="005202CE">
        <w:tc>
          <w:tcPr>
            <w:tcW w:w="562" w:type="dxa"/>
          </w:tcPr>
          <w:p w:rsidR="00303F54" w:rsidRPr="00611C1D" w:rsidRDefault="00303F54" w:rsidP="0030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303F54" w:rsidRDefault="00303F54" w:rsidP="0030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36" w:type="dxa"/>
          </w:tcPr>
          <w:p w:rsidR="00303F54" w:rsidRDefault="00303F54" w:rsidP="0030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15.10.2021</w:t>
            </w:r>
          </w:p>
        </w:tc>
        <w:tc>
          <w:tcPr>
            <w:tcW w:w="2337" w:type="dxa"/>
          </w:tcPr>
          <w:p w:rsidR="00303F54" w:rsidRPr="00611C1D" w:rsidRDefault="00303F54" w:rsidP="0030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Э.Б.</w:t>
            </w:r>
          </w:p>
        </w:tc>
      </w:tr>
      <w:tr w:rsidR="00303F54" w:rsidTr="005202CE">
        <w:tc>
          <w:tcPr>
            <w:tcW w:w="562" w:type="dxa"/>
          </w:tcPr>
          <w:p w:rsidR="00303F54" w:rsidRPr="00611C1D" w:rsidRDefault="00303F54" w:rsidP="0030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303F54" w:rsidRPr="00611C1D" w:rsidRDefault="00303F54" w:rsidP="0030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36" w:type="dxa"/>
          </w:tcPr>
          <w:p w:rsidR="00303F54" w:rsidRPr="00611C1D" w:rsidRDefault="00303F54" w:rsidP="0030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  <w:tc>
          <w:tcPr>
            <w:tcW w:w="2337" w:type="dxa"/>
          </w:tcPr>
          <w:p w:rsidR="00303F54" w:rsidRPr="00611C1D" w:rsidRDefault="00303F54" w:rsidP="0030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Басурманова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303F54" w:rsidTr="005202CE">
        <w:tc>
          <w:tcPr>
            <w:tcW w:w="562" w:type="dxa"/>
          </w:tcPr>
          <w:p w:rsidR="00303F54" w:rsidRPr="00611C1D" w:rsidRDefault="00303F54" w:rsidP="0030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303F54" w:rsidRPr="00611C1D" w:rsidRDefault="00303F54" w:rsidP="0030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36" w:type="dxa"/>
          </w:tcPr>
          <w:p w:rsidR="00303F54" w:rsidRPr="00611C1D" w:rsidRDefault="00303F54" w:rsidP="0030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</w:tc>
        <w:tc>
          <w:tcPr>
            <w:tcW w:w="2337" w:type="dxa"/>
          </w:tcPr>
          <w:p w:rsidR="00303F54" w:rsidRPr="00611C1D" w:rsidRDefault="00303F54" w:rsidP="0030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В.В.</w:t>
            </w:r>
          </w:p>
        </w:tc>
      </w:tr>
      <w:tr w:rsidR="00926091" w:rsidTr="007A3A6D">
        <w:tc>
          <w:tcPr>
            <w:tcW w:w="9345" w:type="dxa"/>
            <w:gridSpan w:val="4"/>
          </w:tcPr>
          <w:p w:rsidR="00926091" w:rsidRDefault="00926091" w:rsidP="00926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БГУ</w:t>
            </w:r>
          </w:p>
        </w:tc>
      </w:tr>
      <w:tr w:rsidR="00926091" w:rsidTr="005202CE">
        <w:tc>
          <w:tcPr>
            <w:tcW w:w="562" w:type="dxa"/>
          </w:tcPr>
          <w:p w:rsidR="00926091" w:rsidRDefault="00926091" w:rsidP="0030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926091" w:rsidRDefault="00926091" w:rsidP="0030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 личности</w:t>
            </w:r>
          </w:p>
        </w:tc>
        <w:tc>
          <w:tcPr>
            <w:tcW w:w="2336" w:type="dxa"/>
          </w:tcPr>
          <w:p w:rsidR="00926091" w:rsidRDefault="00926091" w:rsidP="0030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26091" w:rsidRDefault="00926091" w:rsidP="0030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54" w:rsidTr="00E369CC">
        <w:tc>
          <w:tcPr>
            <w:tcW w:w="9345" w:type="dxa"/>
            <w:gridSpan w:val="4"/>
          </w:tcPr>
          <w:p w:rsidR="00303F54" w:rsidRPr="00611C1D" w:rsidRDefault="00303F54" w:rsidP="0030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очном режиме</w:t>
            </w:r>
          </w:p>
        </w:tc>
      </w:tr>
      <w:tr w:rsidR="00303F54" w:rsidTr="005202CE">
        <w:tc>
          <w:tcPr>
            <w:tcW w:w="562" w:type="dxa"/>
          </w:tcPr>
          <w:p w:rsidR="00303F54" w:rsidRDefault="00926091" w:rsidP="0030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303F54" w:rsidRPr="00611C1D" w:rsidRDefault="00B83C9A" w:rsidP="0030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  <w:r w:rsidR="00926091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CF617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="00926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303F54" w:rsidRPr="00611C1D" w:rsidRDefault="00CF6073" w:rsidP="00CF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2337" w:type="dxa"/>
          </w:tcPr>
          <w:p w:rsidR="00303F54" w:rsidRPr="00611C1D" w:rsidRDefault="00303F54" w:rsidP="0030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54" w:rsidTr="005202CE">
        <w:tc>
          <w:tcPr>
            <w:tcW w:w="562" w:type="dxa"/>
          </w:tcPr>
          <w:p w:rsidR="00303F54" w:rsidRDefault="00926091" w:rsidP="0030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303F54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</w:t>
            </w:r>
            <w:r w:rsidR="009260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proofErr w:type="spellStart"/>
            <w:r w:rsidR="009260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260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303F54" w:rsidRPr="00611C1D" w:rsidRDefault="00CF6073" w:rsidP="00CF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2337" w:type="dxa"/>
          </w:tcPr>
          <w:p w:rsidR="00303F54" w:rsidRPr="00611C1D" w:rsidRDefault="00303F54" w:rsidP="0030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091" w:rsidTr="005202CE">
        <w:tc>
          <w:tcPr>
            <w:tcW w:w="562" w:type="dxa"/>
          </w:tcPr>
          <w:p w:rsidR="00926091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CF61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9, 10, 11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926091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2337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091" w:rsidTr="005202CE">
        <w:tc>
          <w:tcPr>
            <w:tcW w:w="562" w:type="dxa"/>
          </w:tcPr>
          <w:p w:rsidR="00926091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(9, 10,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</w:tc>
        <w:tc>
          <w:tcPr>
            <w:tcW w:w="2337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091" w:rsidTr="005202CE">
        <w:tc>
          <w:tcPr>
            <w:tcW w:w="562" w:type="dxa"/>
          </w:tcPr>
          <w:p w:rsidR="00926091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Бурятс</w:t>
            </w:r>
            <w:r w:rsidR="00CF617B">
              <w:rPr>
                <w:rFonts w:ascii="Times New Roman" w:hAnsi="Times New Roman" w:cs="Times New Roman"/>
                <w:sz w:val="24"/>
                <w:szCs w:val="24"/>
              </w:rPr>
              <w:t xml:space="preserve">кий язык как государственный (8,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  <w:tc>
          <w:tcPr>
            <w:tcW w:w="2337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091" w:rsidTr="005202CE">
        <w:tc>
          <w:tcPr>
            <w:tcW w:w="562" w:type="dxa"/>
          </w:tcPr>
          <w:p w:rsidR="00926091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(5,6.7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926091" w:rsidRDefault="00926091" w:rsidP="009260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04.10.2021</w:t>
            </w:r>
          </w:p>
        </w:tc>
        <w:tc>
          <w:tcPr>
            <w:tcW w:w="2337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091" w:rsidTr="005202CE">
        <w:tc>
          <w:tcPr>
            <w:tcW w:w="562" w:type="dxa"/>
          </w:tcPr>
          <w:p w:rsidR="00926091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(8,9,10,11 классы)</w:t>
            </w:r>
          </w:p>
        </w:tc>
        <w:tc>
          <w:tcPr>
            <w:tcW w:w="2336" w:type="dxa"/>
          </w:tcPr>
          <w:p w:rsidR="00926091" w:rsidRPr="00611C1D" w:rsidRDefault="00926091" w:rsidP="009260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</w:tc>
        <w:tc>
          <w:tcPr>
            <w:tcW w:w="2337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091" w:rsidTr="005202CE">
        <w:tc>
          <w:tcPr>
            <w:tcW w:w="562" w:type="dxa"/>
          </w:tcPr>
          <w:p w:rsidR="00926091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(5,6,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926091" w:rsidRPr="00611C1D" w:rsidRDefault="00926091" w:rsidP="009260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2337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091" w:rsidTr="005202CE">
        <w:tc>
          <w:tcPr>
            <w:tcW w:w="562" w:type="dxa"/>
          </w:tcPr>
          <w:p w:rsidR="00926091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(8, 9, 10,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926091" w:rsidRPr="00611C1D" w:rsidRDefault="00926091" w:rsidP="009260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07.10.2021</w:t>
            </w:r>
          </w:p>
        </w:tc>
        <w:tc>
          <w:tcPr>
            <w:tcW w:w="2337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091" w:rsidTr="005202CE">
        <w:tc>
          <w:tcPr>
            <w:tcW w:w="562" w:type="dxa"/>
          </w:tcPr>
          <w:p w:rsidR="00926091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(10,11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926091" w:rsidRPr="00611C1D" w:rsidRDefault="00926091" w:rsidP="009260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60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08.10.2021</w:t>
            </w:r>
          </w:p>
        </w:tc>
        <w:tc>
          <w:tcPr>
            <w:tcW w:w="2337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091" w:rsidTr="005202CE">
        <w:tc>
          <w:tcPr>
            <w:tcW w:w="562" w:type="dxa"/>
          </w:tcPr>
          <w:p w:rsidR="00926091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CF617B">
              <w:rPr>
                <w:rFonts w:ascii="Times New Roman" w:hAnsi="Times New Roman" w:cs="Times New Roman"/>
                <w:sz w:val="24"/>
                <w:szCs w:val="24"/>
              </w:rPr>
              <w:t xml:space="preserve"> (5, 6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  <w:tc>
          <w:tcPr>
            <w:tcW w:w="2337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091" w:rsidTr="005202CE">
        <w:tc>
          <w:tcPr>
            <w:tcW w:w="562" w:type="dxa"/>
          </w:tcPr>
          <w:p w:rsidR="00926091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926091" w:rsidRPr="00611C1D" w:rsidRDefault="00CF617B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(7,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12.10.2021</w:t>
            </w:r>
          </w:p>
        </w:tc>
        <w:tc>
          <w:tcPr>
            <w:tcW w:w="2337" w:type="dxa"/>
          </w:tcPr>
          <w:p w:rsidR="00926091" w:rsidRPr="00611C1D" w:rsidRDefault="00926091" w:rsidP="0092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17B" w:rsidTr="005202CE">
        <w:tc>
          <w:tcPr>
            <w:tcW w:w="562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Бурятии (9,10,11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0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13.10.2021</w:t>
            </w:r>
          </w:p>
        </w:tc>
        <w:tc>
          <w:tcPr>
            <w:tcW w:w="2337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17B" w:rsidTr="005202CE">
        <w:tc>
          <w:tcPr>
            <w:tcW w:w="562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(5,6,7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</w:p>
        </w:tc>
        <w:tc>
          <w:tcPr>
            <w:tcW w:w="2337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17B" w:rsidTr="005202CE">
        <w:tc>
          <w:tcPr>
            <w:tcW w:w="562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(8,9,10,11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0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15.10.2021</w:t>
            </w:r>
          </w:p>
        </w:tc>
        <w:tc>
          <w:tcPr>
            <w:tcW w:w="2337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17B" w:rsidTr="005202CE">
        <w:tc>
          <w:tcPr>
            <w:tcW w:w="562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право (9-11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CF617B" w:rsidRPr="00611C1D" w:rsidRDefault="00CF617B" w:rsidP="00CF61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2337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17B" w:rsidTr="005202CE">
        <w:tc>
          <w:tcPr>
            <w:tcW w:w="562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(8,9,10,11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CF617B" w:rsidRPr="00611C1D" w:rsidRDefault="00CF617B" w:rsidP="00CF61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2337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17B" w:rsidTr="005202CE">
        <w:tc>
          <w:tcPr>
            <w:tcW w:w="562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36" w:type="dxa"/>
          </w:tcPr>
          <w:p w:rsidR="00CF617B" w:rsidRDefault="00CF617B" w:rsidP="00CF61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2337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17B" w:rsidTr="005202CE">
        <w:tc>
          <w:tcPr>
            <w:tcW w:w="562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(5,6,7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CF617B" w:rsidRPr="00611C1D" w:rsidRDefault="00CF617B" w:rsidP="00CF61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2337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17B" w:rsidTr="005202CE">
        <w:tc>
          <w:tcPr>
            <w:tcW w:w="562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(8,9,10,11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CF617B" w:rsidRPr="00611C1D" w:rsidRDefault="00CF617B" w:rsidP="00CF61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2337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17B" w:rsidTr="005202CE">
        <w:tc>
          <w:tcPr>
            <w:tcW w:w="562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(5,6,7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2337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17B" w:rsidTr="005202CE">
        <w:tc>
          <w:tcPr>
            <w:tcW w:w="562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(8,9,10,11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2337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17B" w:rsidTr="005202CE">
        <w:tc>
          <w:tcPr>
            <w:tcW w:w="562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(9,10,11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2337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17B" w:rsidTr="005202CE">
        <w:tc>
          <w:tcPr>
            <w:tcW w:w="562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0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и мировая художественная культура (8, 9,10,11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2337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17B" w:rsidTr="005202CE">
        <w:tc>
          <w:tcPr>
            <w:tcW w:w="562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(9,10,11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CF617B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</w:tc>
        <w:tc>
          <w:tcPr>
            <w:tcW w:w="2337" w:type="dxa"/>
          </w:tcPr>
          <w:p w:rsidR="00CF617B" w:rsidRPr="00611C1D" w:rsidRDefault="00CF617B" w:rsidP="00CF6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043" w:rsidRPr="00EB5647" w:rsidRDefault="00C26043" w:rsidP="00782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6043" w:rsidRPr="00EB5647" w:rsidSect="007013C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19E3BCE"/>
    <w:multiLevelType w:val="hybridMultilevel"/>
    <w:tmpl w:val="3C8AC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BC35B1A"/>
    <w:multiLevelType w:val="multilevel"/>
    <w:tmpl w:val="A460A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10096537"/>
    <w:multiLevelType w:val="hybridMultilevel"/>
    <w:tmpl w:val="636469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E0FFD"/>
    <w:multiLevelType w:val="multilevel"/>
    <w:tmpl w:val="A460A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F353529"/>
    <w:multiLevelType w:val="hybridMultilevel"/>
    <w:tmpl w:val="79566320"/>
    <w:lvl w:ilvl="0" w:tplc="380EC6C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277242"/>
    <w:multiLevelType w:val="hybridMultilevel"/>
    <w:tmpl w:val="2566FC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C165FA"/>
    <w:multiLevelType w:val="hybridMultilevel"/>
    <w:tmpl w:val="3C8AC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D80690"/>
    <w:multiLevelType w:val="multilevel"/>
    <w:tmpl w:val="0ABE8A2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5D126F6"/>
    <w:multiLevelType w:val="hybridMultilevel"/>
    <w:tmpl w:val="70086180"/>
    <w:lvl w:ilvl="0" w:tplc="A768D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5991"/>
    <w:multiLevelType w:val="hybridMultilevel"/>
    <w:tmpl w:val="3C8AC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C6F73F6"/>
    <w:multiLevelType w:val="multilevel"/>
    <w:tmpl w:val="A460A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18"/>
  </w:num>
  <w:num w:numId="4">
    <w:abstractNumId w:val="19"/>
  </w:num>
  <w:num w:numId="5">
    <w:abstractNumId w:val="11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6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46"/>
    <w:rsid w:val="00012A2A"/>
    <w:rsid w:val="00026390"/>
    <w:rsid w:val="00026831"/>
    <w:rsid w:val="00030316"/>
    <w:rsid w:val="000308D2"/>
    <w:rsid w:val="00032E30"/>
    <w:rsid w:val="0004368C"/>
    <w:rsid w:val="00051D25"/>
    <w:rsid w:val="00063BAA"/>
    <w:rsid w:val="000911B2"/>
    <w:rsid w:val="000916FA"/>
    <w:rsid w:val="000A6DFF"/>
    <w:rsid w:val="000D4C93"/>
    <w:rsid w:val="000E4636"/>
    <w:rsid w:val="00100B5A"/>
    <w:rsid w:val="00116EF1"/>
    <w:rsid w:val="00122C65"/>
    <w:rsid w:val="00130F16"/>
    <w:rsid w:val="00143F03"/>
    <w:rsid w:val="0015320F"/>
    <w:rsid w:val="001560EA"/>
    <w:rsid w:val="00163ABC"/>
    <w:rsid w:val="0017385A"/>
    <w:rsid w:val="00191A63"/>
    <w:rsid w:val="00195CD7"/>
    <w:rsid w:val="00195E00"/>
    <w:rsid w:val="001A25A4"/>
    <w:rsid w:val="001D0166"/>
    <w:rsid w:val="001D33D6"/>
    <w:rsid w:val="001D4DEB"/>
    <w:rsid w:val="001E2F22"/>
    <w:rsid w:val="001E3E8A"/>
    <w:rsid w:val="002005B5"/>
    <w:rsid w:val="00212CF7"/>
    <w:rsid w:val="002352A7"/>
    <w:rsid w:val="002520E4"/>
    <w:rsid w:val="002569DE"/>
    <w:rsid w:val="00270F77"/>
    <w:rsid w:val="002A0092"/>
    <w:rsid w:val="002A3A39"/>
    <w:rsid w:val="002B209E"/>
    <w:rsid w:val="002C03DA"/>
    <w:rsid w:val="002C74DC"/>
    <w:rsid w:val="002E253D"/>
    <w:rsid w:val="002E3A59"/>
    <w:rsid w:val="002E7D00"/>
    <w:rsid w:val="00301181"/>
    <w:rsid w:val="00303F54"/>
    <w:rsid w:val="00312CDE"/>
    <w:rsid w:val="003455EE"/>
    <w:rsid w:val="00353AFD"/>
    <w:rsid w:val="003564BB"/>
    <w:rsid w:val="00361022"/>
    <w:rsid w:val="003661E6"/>
    <w:rsid w:val="003C2635"/>
    <w:rsid w:val="003C346C"/>
    <w:rsid w:val="003F6249"/>
    <w:rsid w:val="00405653"/>
    <w:rsid w:val="0040645C"/>
    <w:rsid w:val="004351E8"/>
    <w:rsid w:val="00437081"/>
    <w:rsid w:val="004410ED"/>
    <w:rsid w:val="00451A79"/>
    <w:rsid w:val="00473D71"/>
    <w:rsid w:val="00474634"/>
    <w:rsid w:val="00475D90"/>
    <w:rsid w:val="00481CA8"/>
    <w:rsid w:val="004A25E0"/>
    <w:rsid w:val="004A2CFD"/>
    <w:rsid w:val="004B63F6"/>
    <w:rsid w:val="004D2643"/>
    <w:rsid w:val="004D39EC"/>
    <w:rsid w:val="004D3DDA"/>
    <w:rsid w:val="004F2B9C"/>
    <w:rsid w:val="004F3BAB"/>
    <w:rsid w:val="00503446"/>
    <w:rsid w:val="00513143"/>
    <w:rsid w:val="005202C1"/>
    <w:rsid w:val="005202CE"/>
    <w:rsid w:val="00526FDD"/>
    <w:rsid w:val="00536B1E"/>
    <w:rsid w:val="00541A63"/>
    <w:rsid w:val="00543025"/>
    <w:rsid w:val="00552E07"/>
    <w:rsid w:val="00555DDC"/>
    <w:rsid w:val="00562286"/>
    <w:rsid w:val="00565AA1"/>
    <w:rsid w:val="00566729"/>
    <w:rsid w:val="005848DD"/>
    <w:rsid w:val="00586FA8"/>
    <w:rsid w:val="005A4DAE"/>
    <w:rsid w:val="005D6744"/>
    <w:rsid w:val="005F5949"/>
    <w:rsid w:val="005F7F9E"/>
    <w:rsid w:val="00601A07"/>
    <w:rsid w:val="00605F0B"/>
    <w:rsid w:val="00611C1D"/>
    <w:rsid w:val="00611E56"/>
    <w:rsid w:val="006232F6"/>
    <w:rsid w:val="00627301"/>
    <w:rsid w:val="00630633"/>
    <w:rsid w:val="006358CD"/>
    <w:rsid w:val="00636B63"/>
    <w:rsid w:val="006472C0"/>
    <w:rsid w:val="0064738F"/>
    <w:rsid w:val="00652938"/>
    <w:rsid w:val="0068510F"/>
    <w:rsid w:val="006926D4"/>
    <w:rsid w:val="006D0B10"/>
    <w:rsid w:val="006D7412"/>
    <w:rsid w:val="006D7505"/>
    <w:rsid w:val="006E6354"/>
    <w:rsid w:val="006F788C"/>
    <w:rsid w:val="007013CC"/>
    <w:rsid w:val="007061E7"/>
    <w:rsid w:val="0071191C"/>
    <w:rsid w:val="007146AD"/>
    <w:rsid w:val="0072077D"/>
    <w:rsid w:val="007646AC"/>
    <w:rsid w:val="0077384B"/>
    <w:rsid w:val="00774657"/>
    <w:rsid w:val="00782FD6"/>
    <w:rsid w:val="00783021"/>
    <w:rsid w:val="007D2990"/>
    <w:rsid w:val="007D4B51"/>
    <w:rsid w:val="007F6214"/>
    <w:rsid w:val="008019E9"/>
    <w:rsid w:val="008031DA"/>
    <w:rsid w:val="00804435"/>
    <w:rsid w:val="00822F3C"/>
    <w:rsid w:val="008401A0"/>
    <w:rsid w:val="008425A5"/>
    <w:rsid w:val="008470B3"/>
    <w:rsid w:val="00853ABC"/>
    <w:rsid w:val="008729F1"/>
    <w:rsid w:val="0088089D"/>
    <w:rsid w:val="008C3BB7"/>
    <w:rsid w:val="008D4CC1"/>
    <w:rsid w:val="008E71F8"/>
    <w:rsid w:val="008F22A8"/>
    <w:rsid w:val="008F3B76"/>
    <w:rsid w:val="008F6D7A"/>
    <w:rsid w:val="009032C9"/>
    <w:rsid w:val="00907206"/>
    <w:rsid w:val="00926091"/>
    <w:rsid w:val="00936A9C"/>
    <w:rsid w:val="0096221F"/>
    <w:rsid w:val="00985723"/>
    <w:rsid w:val="009A14B9"/>
    <w:rsid w:val="009B64E5"/>
    <w:rsid w:val="009C798E"/>
    <w:rsid w:val="00A12B89"/>
    <w:rsid w:val="00A31EC2"/>
    <w:rsid w:val="00A40A4C"/>
    <w:rsid w:val="00A42316"/>
    <w:rsid w:val="00A50BCC"/>
    <w:rsid w:val="00A6573A"/>
    <w:rsid w:val="00A65CB1"/>
    <w:rsid w:val="00A67352"/>
    <w:rsid w:val="00A77167"/>
    <w:rsid w:val="00A83FE8"/>
    <w:rsid w:val="00A85A49"/>
    <w:rsid w:val="00A879D2"/>
    <w:rsid w:val="00A93382"/>
    <w:rsid w:val="00A95D3C"/>
    <w:rsid w:val="00AA7234"/>
    <w:rsid w:val="00AA72D5"/>
    <w:rsid w:val="00AB6EE0"/>
    <w:rsid w:val="00AC03A9"/>
    <w:rsid w:val="00AD4D95"/>
    <w:rsid w:val="00AE1B30"/>
    <w:rsid w:val="00AE30EE"/>
    <w:rsid w:val="00AE4607"/>
    <w:rsid w:val="00AF6393"/>
    <w:rsid w:val="00B00E7F"/>
    <w:rsid w:val="00B02AD5"/>
    <w:rsid w:val="00B1008D"/>
    <w:rsid w:val="00B22439"/>
    <w:rsid w:val="00B34FEC"/>
    <w:rsid w:val="00B363ED"/>
    <w:rsid w:val="00B40773"/>
    <w:rsid w:val="00B40DF4"/>
    <w:rsid w:val="00B57D20"/>
    <w:rsid w:val="00B659E0"/>
    <w:rsid w:val="00B7176E"/>
    <w:rsid w:val="00B83C9A"/>
    <w:rsid w:val="00B87F40"/>
    <w:rsid w:val="00B951AB"/>
    <w:rsid w:val="00BB029C"/>
    <w:rsid w:val="00BB2E43"/>
    <w:rsid w:val="00BC2ABD"/>
    <w:rsid w:val="00BE5AA3"/>
    <w:rsid w:val="00BE5D5F"/>
    <w:rsid w:val="00C02C9F"/>
    <w:rsid w:val="00C159BE"/>
    <w:rsid w:val="00C26043"/>
    <w:rsid w:val="00C26599"/>
    <w:rsid w:val="00C30635"/>
    <w:rsid w:val="00C320C1"/>
    <w:rsid w:val="00C3644B"/>
    <w:rsid w:val="00C707AE"/>
    <w:rsid w:val="00C8036C"/>
    <w:rsid w:val="00CB31D3"/>
    <w:rsid w:val="00CB563A"/>
    <w:rsid w:val="00CD2051"/>
    <w:rsid w:val="00CE0D78"/>
    <w:rsid w:val="00CF6073"/>
    <w:rsid w:val="00CF617B"/>
    <w:rsid w:val="00D041A0"/>
    <w:rsid w:val="00D2063F"/>
    <w:rsid w:val="00D234FE"/>
    <w:rsid w:val="00D465B3"/>
    <w:rsid w:val="00D46C7E"/>
    <w:rsid w:val="00D470C2"/>
    <w:rsid w:val="00D55F10"/>
    <w:rsid w:val="00D85BEC"/>
    <w:rsid w:val="00D95DCF"/>
    <w:rsid w:val="00DB3283"/>
    <w:rsid w:val="00DB4CB8"/>
    <w:rsid w:val="00DC765E"/>
    <w:rsid w:val="00DE18CA"/>
    <w:rsid w:val="00E14228"/>
    <w:rsid w:val="00E14B26"/>
    <w:rsid w:val="00E230B9"/>
    <w:rsid w:val="00E432BC"/>
    <w:rsid w:val="00E45018"/>
    <w:rsid w:val="00E54539"/>
    <w:rsid w:val="00E56B7A"/>
    <w:rsid w:val="00E669B1"/>
    <w:rsid w:val="00E87CDD"/>
    <w:rsid w:val="00EA2F73"/>
    <w:rsid w:val="00EA56A2"/>
    <w:rsid w:val="00EB4B5E"/>
    <w:rsid w:val="00EB5647"/>
    <w:rsid w:val="00EC5308"/>
    <w:rsid w:val="00EF2F49"/>
    <w:rsid w:val="00F047B3"/>
    <w:rsid w:val="00F075AC"/>
    <w:rsid w:val="00F118B2"/>
    <w:rsid w:val="00F44E6F"/>
    <w:rsid w:val="00F8074A"/>
    <w:rsid w:val="00F84686"/>
    <w:rsid w:val="00F94A8A"/>
    <w:rsid w:val="00F979DD"/>
    <w:rsid w:val="00FA111A"/>
    <w:rsid w:val="00FA763C"/>
    <w:rsid w:val="00FB546C"/>
    <w:rsid w:val="00FC3839"/>
    <w:rsid w:val="00FC6955"/>
    <w:rsid w:val="00FD4EA7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DEBE"/>
  <w15:chartTrackingRefBased/>
  <w15:docId w15:val="{49293199-B5B8-4D7B-9274-31C20B7D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4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44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0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1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13CC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Strong"/>
    <w:basedOn w:val="a0"/>
    <w:qFormat/>
    <w:rsid w:val="00A65CB1"/>
    <w:rPr>
      <w:b/>
      <w:bCs/>
      <w:i w:val="0"/>
      <w:iCs w:val="0"/>
    </w:rPr>
  </w:style>
  <w:style w:type="paragraph" w:styleId="a8">
    <w:name w:val="Normal (Web)"/>
    <w:basedOn w:val="a"/>
    <w:uiPriority w:val="99"/>
    <w:semiHidden/>
    <w:unhideWhenUsed/>
    <w:rsid w:val="00A65CB1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A65CB1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locked/>
    <w:rsid w:val="00A65CB1"/>
  </w:style>
  <w:style w:type="paragraph" w:styleId="ab">
    <w:name w:val="caption"/>
    <w:basedOn w:val="a"/>
    <w:next w:val="a"/>
    <w:semiHidden/>
    <w:unhideWhenUsed/>
    <w:qFormat/>
    <w:rsid w:val="00A65CB1"/>
    <w:pPr>
      <w:suppressAutoHyphens/>
      <w:autoSpaceDN w:val="0"/>
      <w:jc w:val="center"/>
    </w:pPr>
    <w:rPr>
      <w:rFonts w:ascii="Calibri" w:eastAsia="Lucida Sans Unicode" w:hAnsi="Calibri" w:cs="Tahoma"/>
      <w:b/>
      <w:bCs/>
      <w:kern w:val="3"/>
    </w:rPr>
  </w:style>
  <w:style w:type="paragraph" w:styleId="ac">
    <w:name w:val="List Paragraph"/>
    <w:basedOn w:val="a"/>
    <w:uiPriority w:val="34"/>
    <w:qFormat/>
    <w:rsid w:val="00A65CB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3">
    <w:name w:val="Сетка таблицы3"/>
    <w:basedOn w:val="a1"/>
    <w:next w:val="a4"/>
    <w:uiPriority w:val="59"/>
    <w:rsid w:val="00A65C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A65C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46C7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D46C7E"/>
  </w:style>
  <w:style w:type="paragraph" w:customStyle="1" w:styleId="ad">
    <w:name w:val="Содержимое таблицы"/>
    <w:basedOn w:val="a"/>
    <w:rsid w:val="00B659E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sele202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1615-5BD3-4C22-8595-D27CE791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7758</TotalTime>
  <Pages>14</Pages>
  <Words>4328</Words>
  <Characters>24675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8</cp:lastModifiedBy>
  <cp:revision>99</cp:revision>
  <cp:lastPrinted>2021-09-17T08:05:00Z</cp:lastPrinted>
  <dcterms:created xsi:type="dcterms:W3CDTF">2020-09-21T04:07:00Z</dcterms:created>
  <dcterms:modified xsi:type="dcterms:W3CDTF">2021-09-17T08:09:00Z</dcterms:modified>
</cp:coreProperties>
</file>